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A7A" w:rsidRPr="00F21A7A" w:rsidRDefault="00F21A7A" w:rsidP="00D178CE">
      <w:pPr>
        <w:shd w:val="clear" w:color="auto" w:fill="F2F4F9"/>
        <w:spacing w:before="450" w:after="300" w:line="240" w:lineRule="auto"/>
        <w:jc w:val="center"/>
        <w:outlineLvl w:val="1"/>
        <w:rPr>
          <w:rFonts w:ascii="Times New Roman" w:eastAsia="Times New Roman" w:hAnsi="Times New Roman" w:cs="Times New Roman"/>
          <w:b/>
          <w:bCs/>
          <w:color w:val="3E474C"/>
          <w:sz w:val="28"/>
          <w:szCs w:val="28"/>
        </w:rPr>
      </w:pPr>
      <w:r w:rsidRPr="00D178CE">
        <w:rPr>
          <w:rFonts w:ascii="Times New Roman" w:eastAsia="Times New Roman" w:hAnsi="Times New Roman" w:cs="Times New Roman"/>
          <w:b/>
          <w:bCs/>
          <w:color w:val="3E474C"/>
          <w:sz w:val="28"/>
          <w:szCs w:val="28"/>
        </w:rPr>
        <w:t>GRIEVANCE REDRESSAL COMMITTEE</w:t>
      </w:r>
    </w:p>
    <w:p w:rsidR="00F21A7A" w:rsidRPr="00F21A7A" w:rsidRDefault="00F21A7A" w:rsidP="00D178CE">
      <w:pPr>
        <w:shd w:val="clear" w:color="auto" w:fill="F2F4F9"/>
        <w:spacing w:before="150" w:after="150" w:line="360" w:lineRule="auto"/>
        <w:jc w:val="both"/>
        <w:rPr>
          <w:rFonts w:ascii="Times New Roman" w:eastAsia="Times New Roman" w:hAnsi="Times New Roman" w:cs="Times New Roman"/>
          <w:color w:val="3E474C"/>
          <w:sz w:val="28"/>
          <w:szCs w:val="28"/>
        </w:rPr>
      </w:pPr>
      <w:r w:rsidRPr="00D178CE">
        <w:rPr>
          <w:rFonts w:ascii="Times New Roman" w:eastAsia="Times New Roman" w:hAnsi="Times New Roman" w:cs="Times New Roman"/>
          <w:color w:val="3E474C"/>
          <w:sz w:val="24"/>
          <w:szCs w:val="24"/>
        </w:rPr>
        <w:t>Introduction</w:t>
      </w:r>
      <w:proofErr w:type="gramStart"/>
      <w:r w:rsidRPr="00D178CE">
        <w:rPr>
          <w:rFonts w:ascii="Times New Roman" w:eastAsia="Times New Roman" w:hAnsi="Times New Roman" w:cs="Times New Roman"/>
          <w:color w:val="3E474C"/>
          <w:sz w:val="24"/>
          <w:szCs w:val="24"/>
        </w:rPr>
        <w:t>:</w:t>
      </w:r>
      <w:proofErr w:type="gramEnd"/>
      <w:r w:rsidRPr="00F21A7A">
        <w:rPr>
          <w:rFonts w:ascii="Times New Roman" w:eastAsia="Times New Roman" w:hAnsi="Times New Roman" w:cs="Times New Roman"/>
          <w:color w:val="3E474C"/>
          <w:sz w:val="24"/>
          <w:szCs w:val="24"/>
        </w:rPr>
        <w:br/>
      </w:r>
      <w:r w:rsidR="008F45F3" w:rsidRPr="00D178CE">
        <w:rPr>
          <w:rFonts w:ascii="Times New Roman" w:hAnsi="Times New Roman" w:cs="Times New Roman"/>
          <w:color w:val="202124"/>
          <w:sz w:val="24"/>
          <w:szCs w:val="24"/>
          <w:shd w:val="clear" w:color="auto" w:fill="FFFFFF"/>
        </w:rPr>
        <w:t xml:space="preserve">The Grievance Redressal Committee (GRC) aims to look into the complaints lodged by any student and redress it as per requirement. The students can state their grievance regarding any academic and non- academic matter within the campus through the online and grievance/ suggestion box. </w:t>
      </w:r>
      <w:r w:rsidRPr="00F21A7A">
        <w:rPr>
          <w:rFonts w:ascii="Times New Roman" w:eastAsia="Times New Roman" w:hAnsi="Times New Roman" w:cs="Times New Roman"/>
          <w:color w:val="3E474C"/>
          <w:sz w:val="24"/>
          <w:szCs w:val="24"/>
        </w:rPr>
        <w:t>According to</w:t>
      </w:r>
      <w:r w:rsidRPr="00D178CE">
        <w:rPr>
          <w:rFonts w:ascii="Times New Roman" w:eastAsia="Times New Roman" w:hAnsi="Times New Roman" w:cs="Times New Roman"/>
          <w:color w:val="3E474C"/>
          <w:sz w:val="24"/>
          <w:szCs w:val="24"/>
        </w:rPr>
        <w:t xml:space="preserve"> Guide lines of Government, a GRC has been constituted. The </w:t>
      </w:r>
      <w:r w:rsidRPr="00F21A7A">
        <w:rPr>
          <w:rFonts w:ascii="Times New Roman" w:eastAsia="Times New Roman" w:hAnsi="Times New Roman" w:cs="Times New Roman"/>
          <w:color w:val="3E474C"/>
          <w:sz w:val="24"/>
          <w:szCs w:val="24"/>
        </w:rPr>
        <w:t>GRC is indented to find solutions for problems like Sexual harassment – any kind of physical or mental harassment, Complaints regarding class room teaching – Class room management, completion of syllabus, teaching methods etc</w:t>
      </w:r>
      <w:r w:rsidRPr="00D178CE">
        <w:rPr>
          <w:rFonts w:ascii="Times New Roman" w:eastAsia="Times New Roman" w:hAnsi="Times New Roman" w:cs="Times New Roman"/>
          <w:color w:val="3E474C"/>
          <w:sz w:val="24"/>
          <w:szCs w:val="24"/>
        </w:rPr>
        <w:t xml:space="preserve">, if and when they arise. The </w:t>
      </w:r>
      <w:r w:rsidRPr="00F21A7A">
        <w:rPr>
          <w:rFonts w:ascii="Times New Roman" w:eastAsia="Times New Roman" w:hAnsi="Times New Roman" w:cs="Times New Roman"/>
          <w:color w:val="3E474C"/>
          <w:sz w:val="24"/>
          <w:szCs w:val="24"/>
        </w:rPr>
        <w:t xml:space="preserve">GRC convenes meetings periodically and takes steps to redress the grievance. The function of the </w:t>
      </w:r>
      <w:r w:rsidRPr="00D178CE">
        <w:rPr>
          <w:rFonts w:ascii="Times New Roman" w:eastAsia="Times New Roman" w:hAnsi="Times New Roman" w:cs="Times New Roman"/>
          <w:color w:val="3E474C"/>
          <w:sz w:val="24"/>
          <w:szCs w:val="24"/>
        </w:rPr>
        <w:t>committee</w:t>
      </w:r>
      <w:r w:rsidRPr="00F21A7A">
        <w:rPr>
          <w:rFonts w:ascii="Times New Roman" w:eastAsia="Times New Roman" w:hAnsi="Times New Roman" w:cs="Times New Roman"/>
          <w:color w:val="3E474C"/>
          <w:sz w:val="24"/>
          <w:szCs w:val="24"/>
        </w:rPr>
        <w:t xml:space="preserve"> is to look into the complaints lodged by any student of college and jud</w:t>
      </w:r>
      <w:r w:rsidRPr="00D178CE">
        <w:rPr>
          <w:rFonts w:ascii="Times New Roman" w:eastAsia="Times New Roman" w:hAnsi="Times New Roman" w:cs="Times New Roman"/>
          <w:color w:val="3E474C"/>
          <w:sz w:val="24"/>
          <w:szCs w:val="24"/>
        </w:rPr>
        <w:t>ge its merit. The Grievance Committee</w:t>
      </w:r>
      <w:r w:rsidRPr="00F21A7A">
        <w:rPr>
          <w:rFonts w:ascii="Times New Roman" w:eastAsia="Times New Roman" w:hAnsi="Times New Roman" w:cs="Times New Roman"/>
          <w:color w:val="3E474C"/>
          <w:sz w:val="24"/>
          <w:szCs w:val="24"/>
        </w:rPr>
        <w:t xml:space="preserve"> is also empowered to look into matters of harassment. Anyone with a genuine grievance may approach the department members in person, or in consultation with the officer in-charge. In case the person is unwilling to appear in self, grievances may be dropped in writing at the letterbox/ suggestion box. Grievances may also be sent through e-mail to the member/officer in-charge o</w:t>
      </w:r>
      <w:r w:rsidRPr="00D178CE">
        <w:rPr>
          <w:rFonts w:ascii="Times New Roman" w:eastAsia="Times New Roman" w:hAnsi="Times New Roman" w:cs="Times New Roman"/>
          <w:color w:val="3E474C"/>
          <w:sz w:val="24"/>
          <w:szCs w:val="24"/>
        </w:rPr>
        <w:t>f Grievance Redressal Committee</w:t>
      </w:r>
      <w:r w:rsidRPr="00F21A7A">
        <w:rPr>
          <w:rFonts w:ascii="Times New Roman" w:eastAsia="Times New Roman" w:hAnsi="Times New Roman" w:cs="Times New Roman"/>
          <w:color w:val="3E474C"/>
          <w:sz w:val="28"/>
          <w:szCs w:val="28"/>
        </w:rPr>
        <w:t>.</w:t>
      </w:r>
    </w:p>
    <w:p w:rsidR="00F21A7A" w:rsidRPr="00D178CE" w:rsidRDefault="008F45F3" w:rsidP="00D178CE">
      <w:pPr>
        <w:pStyle w:val="NormalWeb"/>
        <w:shd w:val="clear" w:color="auto" w:fill="F2F4F9"/>
        <w:spacing w:before="150" w:beforeAutospacing="0" w:after="150" w:afterAutospacing="0" w:line="360" w:lineRule="auto"/>
        <w:rPr>
          <w:color w:val="3E474C"/>
        </w:rPr>
      </w:pPr>
      <w:r w:rsidRPr="00D178CE">
        <w:rPr>
          <w:rStyle w:val="Strong"/>
          <w:color w:val="3E474C"/>
        </w:rPr>
        <w:t xml:space="preserve">Establishment of </w:t>
      </w:r>
      <w:r w:rsidR="00F21A7A" w:rsidRPr="00D178CE">
        <w:rPr>
          <w:rStyle w:val="Strong"/>
          <w:color w:val="3E474C"/>
        </w:rPr>
        <w:t>GRC</w:t>
      </w:r>
      <w:r w:rsidR="00F21A7A" w:rsidRPr="00D178CE">
        <w:rPr>
          <w:color w:val="3E474C"/>
        </w:rPr>
        <w:br/>
      </w:r>
      <w:proofErr w:type="gramStart"/>
      <w:r w:rsidR="00F21A7A" w:rsidRPr="00D178CE">
        <w:rPr>
          <w:color w:val="3E474C"/>
        </w:rPr>
        <w:t>The</w:t>
      </w:r>
      <w:proofErr w:type="gramEnd"/>
      <w:r w:rsidR="00F21A7A" w:rsidRPr="00D178CE">
        <w:rPr>
          <w:color w:val="3E474C"/>
        </w:rPr>
        <w:t xml:space="preserve"> GRC established </w:t>
      </w:r>
      <w:r w:rsidR="00F92B92">
        <w:rPr>
          <w:color w:val="3E474C"/>
        </w:rPr>
        <w:t>in the</w:t>
      </w:r>
      <w:r w:rsidR="00F21A7A" w:rsidRPr="00D178CE">
        <w:rPr>
          <w:color w:val="3E474C"/>
        </w:rPr>
        <w:t xml:space="preserve"> college with the purpose to complaints of students relating to college.</w:t>
      </w:r>
    </w:p>
    <w:p w:rsidR="00F21A7A" w:rsidRPr="00D178CE" w:rsidRDefault="00F21A7A" w:rsidP="00D178CE">
      <w:pPr>
        <w:numPr>
          <w:ilvl w:val="0"/>
          <w:numId w:val="1"/>
        </w:numPr>
        <w:shd w:val="clear" w:color="auto" w:fill="F2F4F9"/>
        <w:spacing w:before="100" w:beforeAutospacing="1" w:after="100" w:afterAutospacing="1" w:line="360" w:lineRule="auto"/>
        <w:ind w:left="0" w:firstLine="0"/>
        <w:jc w:val="both"/>
        <w:rPr>
          <w:rFonts w:ascii="Times New Roman" w:hAnsi="Times New Roman" w:cs="Times New Roman"/>
          <w:color w:val="3E474C"/>
          <w:sz w:val="24"/>
          <w:szCs w:val="24"/>
        </w:rPr>
      </w:pPr>
      <w:r w:rsidRPr="00D178CE">
        <w:rPr>
          <w:rFonts w:ascii="Times New Roman" w:hAnsi="Times New Roman" w:cs="Times New Roman"/>
          <w:color w:val="3E474C"/>
          <w:sz w:val="24"/>
          <w:szCs w:val="24"/>
        </w:rPr>
        <w:t xml:space="preserve">The GRC of the college is having two senior teaching staffs as its member, one member </w:t>
      </w:r>
      <w:r w:rsidR="001F3A08">
        <w:rPr>
          <w:rFonts w:ascii="Times New Roman" w:hAnsi="Times New Roman" w:cs="Times New Roman"/>
          <w:color w:val="3E474C"/>
          <w:sz w:val="24"/>
          <w:szCs w:val="24"/>
        </w:rPr>
        <w:tab/>
      </w:r>
      <w:r w:rsidRPr="00D178CE">
        <w:rPr>
          <w:rFonts w:ascii="Times New Roman" w:hAnsi="Times New Roman" w:cs="Times New Roman"/>
          <w:color w:val="3E474C"/>
          <w:sz w:val="24"/>
          <w:szCs w:val="24"/>
        </w:rPr>
        <w:t xml:space="preserve">as special invitee, one representative from administrative staff as nominated by principal </w:t>
      </w:r>
      <w:r w:rsidR="001F3A08">
        <w:rPr>
          <w:rFonts w:ascii="Times New Roman" w:hAnsi="Times New Roman" w:cs="Times New Roman"/>
          <w:color w:val="3E474C"/>
          <w:sz w:val="24"/>
          <w:szCs w:val="24"/>
        </w:rPr>
        <w:tab/>
      </w:r>
      <w:r w:rsidRPr="00D178CE">
        <w:rPr>
          <w:rFonts w:ascii="Times New Roman" w:hAnsi="Times New Roman" w:cs="Times New Roman"/>
          <w:color w:val="3E474C"/>
          <w:sz w:val="24"/>
          <w:szCs w:val="24"/>
        </w:rPr>
        <w:t>and the principal as the chairman.</w:t>
      </w:r>
    </w:p>
    <w:p w:rsidR="00F21A7A" w:rsidRPr="00D178CE" w:rsidRDefault="00F21A7A" w:rsidP="00D178CE">
      <w:pPr>
        <w:numPr>
          <w:ilvl w:val="0"/>
          <w:numId w:val="1"/>
        </w:numPr>
        <w:shd w:val="clear" w:color="auto" w:fill="F2F4F9"/>
        <w:spacing w:before="100" w:beforeAutospacing="1" w:after="100" w:afterAutospacing="1" w:line="360" w:lineRule="auto"/>
        <w:ind w:left="0" w:firstLine="0"/>
        <w:jc w:val="both"/>
        <w:rPr>
          <w:rFonts w:ascii="Times New Roman" w:hAnsi="Times New Roman" w:cs="Times New Roman"/>
          <w:color w:val="3E474C"/>
          <w:sz w:val="24"/>
          <w:szCs w:val="24"/>
        </w:rPr>
      </w:pPr>
      <w:r w:rsidRPr="00D178CE">
        <w:rPr>
          <w:rFonts w:ascii="Times New Roman" w:hAnsi="Times New Roman" w:cs="Times New Roman"/>
          <w:color w:val="3E474C"/>
          <w:sz w:val="24"/>
          <w:szCs w:val="24"/>
        </w:rPr>
        <w:t>Term of members a</w:t>
      </w:r>
      <w:r w:rsidR="008F45F3" w:rsidRPr="00D178CE">
        <w:rPr>
          <w:rFonts w:ascii="Times New Roman" w:hAnsi="Times New Roman" w:cs="Times New Roman"/>
          <w:color w:val="3E474C"/>
          <w:sz w:val="24"/>
          <w:szCs w:val="24"/>
        </w:rPr>
        <w:t>nd special invitees will be two</w:t>
      </w:r>
      <w:r w:rsidRPr="00D178CE">
        <w:rPr>
          <w:rFonts w:ascii="Times New Roman" w:hAnsi="Times New Roman" w:cs="Times New Roman"/>
          <w:color w:val="3E474C"/>
          <w:sz w:val="24"/>
          <w:szCs w:val="24"/>
        </w:rPr>
        <w:t xml:space="preserve"> years.</w:t>
      </w:r>
    </w:p>
    <w:p w:rsidR="008F45F3" w:rsidRPr="008F45F3" w:rsidRDefault="008F45F3" w:rsidP="00D178CE">
      <w:pPr>
        <w:numPr>
          <w:ilvl w:val="0"/>
          <w:numId w:val="1"/>
        </w:numPr>
        <w:shd w:val="clear" w:color="auto" w:fill="F2F4F9"/>
        <w:tabs>
          <w:tab w:val="clear" w:pos="720"/>
          <w:tab w:val="num" w:pos="90"/>
        </w:tabs>
        <w:spacing w:before="100" w:beforeAutospacing="1" w:after="100" w:afterAutospacing="1" w:line="360" w:lineRule="auto"/>
        <w:ind w:left="0" w:firstLine="0"/>
        <w:jc w:val="both"/>
        <w:rPr>
          <w:rFonts w:ascii="Times New Roman" w:eastAsia="Times New Roman" w:hAnsi="Times New Roman" w:cs="Times New Roman"/>
          <w:color w:val="3E474C"/>
          <w:sz w:val="24"/>
          <w:szCs w:val="24"/>
        </w:rPr>
      </w:pPr>
      <w:r w:rsidRPr="008F45F3">
        <w:rPr>
          <w:rFonts w:ascii="Times New Roman" w:eastAsia="Times New Roman" w:hAnsi="Times New Roman" w:cs="Times New Roman"/>
          <w:color w:val="3E474C"/>
          <w:sz w:val="24"/>
          <w:szCs w:val="24"/>
        </w:rPr>
        <w:t xml:space="preserve">The quorum for meeting including the chairperson, but excluding special invitee, shall be </w:t>
      </w:r>
      <w:r w:rsidR="001F3A08">
        <w:rPr>
          <w:rFonts w:ascii="Times New Roman" w:eastAsia="Times New Roman" w:hAnsi="Times New Roman" w:cs="Times New Roman"/>
          <w:color w:val="3E474C"/>
          <w:sz w:val="24"/>
          <w:szCs w:val="24"/>
        </w:rPr>
        <w:tab/>
      </w:r>
      <w:r w:rsidR="001F3A08">
        <w:rPr>
          <w:rFonts w:ascii="Times New Roman" w:eastAsia="Times New Roman" w:hAnsi="Times New Roman" w:cs="Times New Roman"/>
          <w:color w:val="3E474C"/>
          <w:sz w:val="24"/>
          <w:szCs w:val="24"/>
        </w:rPr>
        <w:tab/>
      </w:r>
      <w:r w:rsidRPr="008F45F3">
        <w:rPr>
          <w:rFonts w:ascii="Times New Roman" w:eastAsia="Times New Roman" w:hAnsi="Times New Roman" w:cs="Times New Roman"/>
          <w:color w:val="3E474C"/>
          <w:sz w:val="24"/>
          <w:szCs w:val="24"/>
        </w:rPr>
        <w:t>three. Care is taken to select staff members from each stream.</w:t>
      </w:r>
    </w:p>
    <w:p w:rsidR="008F45F3" w:rsidRPr="008F45F3" w:rsidRDefault="008F45F3" w:rsidP="00D178CE">
      <w:pPr>
        <w:numPr>
          <w:ilvl w:val="0"/>
          <w:numId w:val="1"/>
        </w:numPr>
        <w:shd w:val="clear" w:color="auto" w:fill="F2F4F9"/>
        <w:tabs>
          <w:tab w:val="clear" w:pos="720"/>
          <w:tab w:val="num" w:pos="90"/>
        </w:tabs>
        <w:spacing w:before="100" w:beforeAutospacing="1" w:after="100" w:afterAutospacing="1" w:line="360" w:lineRule="auto"/>
        <w:ind w:left="0" w:firstLine="0"/>
        <w:jc w:val="both"/>
        <w:rPr>
          <w:rFonts w:ascii="Times New Roman" w:eastAsia="Times New Roman" w:hAnsi="Times New Roman" w:cs="Times New Roman"/>
          <w:color w:val="3E474C"/>
          <w:sz w:val="24"/>
          <w:szCs w:val="24"/>
        </w:rPr>
      </w:pPr>
      <w:r w:rsidRPr="008F45F3">
        <w:rPr>
          <w:rFonts w:ascii="Times New Roman" w:eastAsia="Times New Roman" w:hAnsi="Times New Roman" w:cs="Times New Roman"/>
          <w:color w:val="3E474C"/>
          <w:sz w:val="24"/>
          <w:szCs w:val="24"/>
        </w:rPr>
        <w:t xml:space="preserve">In considering </w:t>
      </w:r>
      <w:r w:rsidR="00652EF7" w:rsidRPr="00D178CE">
        <w:rPr>
          <w:rFonts w:ascii="Times New Roman" w:eastAsia="Times New Roman" w:hAnsi="Times New Roman" w:cs="Times New Roman"/>
          <w:color w:val="3E474C"/>
          <w:sz w:val="24"/>
          <w:szCs w:val="24"/>
        </w:rPr>
        <w:t xml:space="preserve">the grievances before it, the </w:t>
      </w:r>
      <w:r w:rsidRPr="008F45F3">
        <w:rPr>
          <w:rFonts w:ascii="Times New Roman" w:eastAsia="Times New Roman" w:hAnsi="Times New Roman" w:cs="Times New Roman"/>
          <w:color w:val="3E474C"/>
          <w:sz w:val="24"/>
          <w:szCs w:val="24"/>
        </w:rPr>
        <w:t>GRC shall fallow principles of natural justice.</w:t>
      </w:r>
    </w:p>
    <w:p w:rsidR="00F21A7A" w:rsidRPr="00D178CE" w:rsidRDefault="00652EF7" w:rsidP="00D178CE">
      <w:pPr>
        <w:numPr>
          <w:ilvl w:val="0"/>
          <w:numId w:val="1"/>
        </w:numPr>
        <w:shd w:val="clear" w:color="auto" w:fill="F2F4F9"/>
        <w:tabs>
          <w:tab w:val="clear" w:pos="720"/>
          <w:tab w:val="num" w:pos="90"/>
        </w:tabs>
        <w:spacing w:before="100" w:beforeAutospacing="1" w:after="100" w:afterAutospacing="1" w:line="360" w:lineRule="auto"/>
        <w:ind w:left="0" w:firstLine="0"/>
        <w:jc w:val="both"/>
        <w:rPr>
          <w:rFonts w:ascii="Times New Roman" w:eastAsia="Times New Roman" w:hAnsi="Times New Roman" w:cs="Times New Roman"/>
          <w:color w:val="3E474C"/>
          <w:sz w:val="24"/>
          <w:szCs w:val="24"/>
        </w:rPr>
      </w:pPr>
      <w:r w:rsidRPr="00D178CE">
        <w:rPr>
          <w:rFonts w:ascii="Times New Roman" w:eastAsia="Times New Roman" w:hAnsi="Times New Roman" w:cs="Times New Roman"/>
          <w:color w:val="3E474C"/>
          <w:sz w:val="24"/>
          <w:szCs w:val="24"/>
        </w:rPr>
        <w:lastRenderedPageBreak/>
        <w:t xml:space="preserve">The </w:t>
      </w:r>
      <w:r w:rsidR="008F45F3" w:rsidRPr="008F45F3">
        <w:rPr>
          <w:rFonts w:ascii="Times New Roman" w:eastAsia="Times New Roman" w:hAnsi="Times New Roman" w:cs="Times New Roman"/>
          <w:color w:val="3E474C"/>
          <w:sz w:val="24"/>
          <w:szCs w:val="24"/>
        </w:rPr>
        <w:t xml:space="preserve">GRC shall send its report with recommendations, if any to the Vice-chancellor of </w:t>
      </w:r>
      <w:r w:rsidR="001F3A08">
        <w:rPr>
          <w:rFonts w:ascii="Times New Roman" w:eastAsia="Times New Roman" w:hAnsi="Times New Roman" w:cs="Times New Roman"/>
          <w:color w:val="3E474C"/>
          <w:sz w:val="24"/>
          <w:szCs w:val="24"/>
        </w:rPr>
        <w:tab/>
      </w:r>
      <w:r w:rsidR="001F3A08">
        <w:rPr>
          <w:rFonts w:ascii="Times New Roman" w:eastAsia="Times New Roman" w:hAnsi="Times New Roman" w:cs="Times New Roman"/>
          <w:color w:val="3E474C"/>
          <w:sz w:val="24"/>
          <w:szCs w:val="24"/>
        </w:rPr>
        <w:tab/>
      </w:r>
      <w:r w:rsidR="001F3A08">
        <w:rPr>
          <w:rFonts w:ascii="Times New Roman" w:eastAsia="Times New Roman" w:hAnsi="Times New Roman" w:cs="Times New Roman"/>
          <w:color w:val="3E474C"/>
          <w:sz w:val="24"/>
          <w:szCs w:val="24"/>
        </w:rPr>
        <w:tab/>
        <w:t xml:space="preserve">Shivaji </w:t>
      </w:r>
      <w:r w:rsidR="008F45F3" w:rsidRPr="008F45F3">
        <w:rPr>
          <w:rFonts w:ascii="Times New Roman" w:eastAsia="Times New Roman" w:hAnsi="Times New Roman" w:cs="Times New Roman"/>
          <w:color w:val="3E474C"/>
          <w:sz w:val="24"/>
          <w:szCs w:val="24"/>
        </w:rPr>
        <w:t>Universit</w:t>
      </w:r>
      <w:r w:rsidR="001F3A08">
        <w:rPr>
          <w:rFonts w:ascii="Times New Roman" w:eastAsia="Times New Roman" w:hAnsi="Times New Roman" w:cs="Times New Roman"/>
          <w:color w:val="3E474C"/>
          <w:sz w:val="24"/>
          <w:szCs w:val="24"/>
        </w:rPr>
        <w:t xml:space="preserve">y, Kolhapur </w:t>
      </w:r>
      <w:r w:rsidR="008F45F3" w:rsidRPr="008F45F3">
        <w:rPr>
          <w:rFonts w:ascii="Times New Roman" w:eastAsia="Times New Roman" w:hAnsi="Times New Roman" w:cs="Times New Roman"/>
          <w:color w:val="3E474C"/>
          <w:sz w:val="24"/>
          <w:szCs w:val="24"/>
        </w:rPr>
        <w:t xml:space="preserve">and a copy to the aggrieved student within a period of 15 </w:t>
      </w:r>
      <w:r w:rsidR="001F3A08">
        <w:rPr>
          <w:rFonts w:ascii="Times New Roman" w:eastAsia="Times New Roman" w:hAnsi="Times New Roman" w:cs="Times New Roman"/>
          <w:color w:val="3E474C"/>
          <w:sz w:val="24"/>
          <w:szCs w:val="24"/>
        </w:rPr>
        <w:tab/>
      </w:r>
      <w:r w:rsidR="001F3A08">
        <w:rPr>
          <w:rFonts w:ascii="Times New Roman" w:eastAsia="Times New Roman" w:hAnsi="Times New Roman" w:cs="Times New Roman"/>
          <w:color w:val="3E474C"/>
          <w:sz w:val="24"/>
          <w:szCs w:val="24"/>
        </w:rPr>
        <w:tab/>
      </w:r>
      <w:r w:rsidR="001F3A08">
        <w:rPr>
          <w:rFonts w:ascii="Times New Roman" w:eastAsia="Times New Roman" w:hAnsi="Times New Roman" w:cs="Times New Roman"/>
          <w:color w:val="3E474C"/>
          <w:sz w:val="24"/>
          <w:szCs w:val="24"/>
        </w:rPr>
        <w:tab/>
      </w:r>
      <w:r w:rsidR="008F45F3" w:rsidRPr="008F45F3">
        <w:rPr>
          <w:rFonts w:ascii="Times New Roman" w:eastAsia="Times New Roman" w:hAnsi="Times New Roman" w:cs="Times New Roman"/>
          <w:color w:val="3E474C"/>
          <w:sz w:val="24"/>
          <w:szCs w:val="24"/>
        </w:rPr>
        <w:t>days from the receipt of complaint.</w:t>
      </w:r>
    </w:p>
    <w:p w:rsidR="00F21A7A" w:rsidRPr="00D178CE" w:rsidRDefault="00F21A7A" w:rsidP="00F21A7A">
      <w:pPr>
        <w:pStyle w:val="Heading3"/>
        <w:shd w:val="clear" w:color="auto" w:fill="F2F4F9"/>
        <w:spacing w:before="450" w:after="345"/>
        <w:rPr>
          <w:rFonts w:ascii="Times New Roman" w:hAnsi="Times New Roman" w:cs="Times New Roman"/>
          <w:caps/>
          <w:color w:val="3E474C"/>
          <w:sz w:val="24"/>
          <w:szCs w:val="24"/>
        </w:rPr>
      </w:pPr>
      <w:r w:rsidRPr="00D178CE">
        <w:rPr>
          <w:rFonts w:ascii="Times New Roman" w:hAnsi="Times New Roman" w:cs="Times New Roman"/>
          <w:caps/>
          <w:color w:val="3E474C"/>
          <w:sz w:val="24"/>
          <w:szCs w:val="24"/>
        </w:rPr>
        <w:t>COMPOSITION:</w:t>
      </w:r>
    </w:p>
    <w:p w:rsidR="00F21A7A" w:rsidRPr="00D178CE" w:rsidRDefault="00F21A7A" w:rsidP="001F3A08">
      <w:pPr>
        <w:pStyle w:val="NormalWeb"/>
        <w:shd w:val="clear" w:color="auto" w:fill="F2F4F9"/>
        <w:spacing w:before="150" w:beforeAutospacing="0" w:after="150" w:afterAutospacing="0" w:line="360" w:lineRule="auto"/>
        <w:jc w:val="both"/>
        <w:rPr>
          <w:color w:val="3E474C"/>
        </w:rPr>
      </w:pPr>
      <w:r w:rsidRPr="00D178CE">
        <w:rPr>
          <w:color w:val="3E474C"/>
        </w:rPr>
        <w:t>A Complaint from an aggrieved student relating a college shall be addressed to GRC with the following composition, namely:</w:t>
      </w:r>
    </w:p>
    <w:p w:rsidR="00F21A7A" w:rsidRPr="00D178CE" w:rsidRDefault="00F21A7A" w:rsidP="00F21A7A">
      <w:pPr>
        <w:shd w:val="clear" w:color="auto" w:fill="F2F4F9"/>
        <w:rPr>
          <w:rFonts w:ascii="Times New Roman" w:hAnsi="Times New Roman" w:cs="Times New Roman"/>
          <w:color w:val="3E474C"/>
          <w:sz w:val="24"/>
          <w:szCs w:val="24"/>
        </w:rPr>
      </w:pPr>
      <w:r w:rsidRPr="00D178CE">
        <w:rPr>
          <w:rFonts w:ascii="Times New Roman" w:hAnsi="Times New Roman" w:cs="Times New Roman"/>
          <w:color w:val="3E474C"/>
          <w:sz w:val="24"/>
          <w:szCs w:val="24"/>
        </w:rPr>
        <w:t>The following staff members are in the charge of this committee.</w:t>
      </w:r>
    </w:p>
    <w:p w:rsidR="00F21A7A" w:rsidRPr="00D178CE" w:rsidRDefault="00F21A7A" w:rsidP="001F3A08">
      <w:pPr>
        <w:numPr>
          <w:ilvl w:val="0"/>
          <w:numId w:val="2"/>
        </w:numPr>
        <w:shd w:val="clear" w:color="auto" w:fill="F2F4F9"/>
        <w:spacing w:before="100" w:beforeAutospacing="1" w:after="100" w:afterAutospacing="1" w:line="360" w:lineRule="auto"/>
        <w:ind w:left="0" w:hanging="90"/>
        <w:rPr>
          <w:rFonts w:ascii="Times New Roman" w:hAnsi="Times New Roman" w:cs="Times New Roman"/>
          <w:color w:val="3E474C"/>
          <w:sz w:val="24"/>
          <w:szCs w:val="24"/>
        </w:rPr>
      </w:pPr>
      <w:r w:rsidRPr="00D178CE">
        <w:rPr>
          <w:rFonts w:ascii="Times New Roman" w:hAnsi="Times New Roman" w:cs="Times New Roman"/>
          <w:color w:val="3E474C"/>
          <w:sz w:val="24"/>
          <w:szCs w:val="24"/>
        </w:rPr>
        <w:t xml:space="preserve">Dr. V. A. </w:t>
      </w:r>
      <w:proofErr w:type="spellStart"/>
      <w:r w:rsidRPr="00D178CE">
        <w:rPr>
          <w:rFonts w:ascii="Times New Roman" w:hAnsi="Times New Roman" w:cs="Times New Roman"/>
          <w:color w:val="3E474C"/>
          <w:sz w:val="24"/>
          <w:szCs w:val="24"/>
        </w:rPr>
        <w:t>Patil</w:t>
      </w:r>
      <w:proofErr w:type="spellEnd"/>
      <w:r w:rsidRPr="00D178CE">
        <w:rPr>
          <w:rFonts w:ascii="Times New Roman" w:hAnsi="Times New Roman" w:cs="Times New Roman"/>
          <w:color w:val="3E474C"/>
          <w:sz w:val="24"/>
          <w:szCs w:val="24"/>
        </w:rPr>
        <w:t>, Principal – Chairperson</w:t>
      </w:r>
    </w:p>
    <w:p w:rsidR="00F21A7A" w:rsidRPr="00D178CE" w:rsidRDefault="00F21A7A" w:rsidP="001F3A08">
      <w:pPr>
        <w:numPr>
          <w:ilvl w:val="0"/>
          <w:numId w:val="2"/>
        </w:numPr>
        <w:shd w:val="clear" w:color="auto" w:fill="F2F4F9"/>
        <w:spacing w:before="100" w:beforeAutospacing="1" w:after="100" w:afterAutospacing="1" w:line="360" w:lineRule="auto"/>
        <w:ind w:left="0" w:hanging="90"/>
        <w:rPr>
          <w:rFonts w:ascii="Times New Roman" w:hAnsi="Times New Roman" w:cs="Times New Roman"/>
          <w:color w:val="3E474C"/>
          <w:sz w:val="24"/>
          <w:szCs w:val="24"/>
        </w:rPr>
      </w:pPr>
      <w:r w:rsidRPr="00D178CE">
        <w:rPr>
          <w:rFonts w:ascii="Times New Roman" w:hAnsi="Times New Roman" w:cs="Times New Roman"/>
          <w:color w:val="3E474C"/>
          <w:sz w:val="24"/>
          <w:szCs w:val="24"/>
        </w:rPr>
        <w:t>Dr. S. A. Chougule, Assistant Professor – Member</w:t>
      </w:r>
    </w:p>
    <w:p w:rsidR="00F21A7A" w:rsidRPr="00D178CE" w:rsidRDefault="00F21A7A" w:rsidP="001F3A08">
      <w:pPr>
        <w:numPr>
          <w:ilvl w:val="0"/>
          <w:numId w:val="2"/>
        </w:numPr>
        <w:shd w:val="clear" w:color="auto" w:fill="F2F4F9"/>
        <w:spacing w:before="100" w:beforeAutospacing="1" w:after="100" w:afterAutospacing="1" w:line="360" w:lineRule="auto"/>
        <w:ind w:left="0" w:hanging="90"/>
        <w:rPr>
          <w:rFonts w:ascii="Times New Roman" w:hAnsi="Times New Roman" w:cs="Times New Roman"/>
          <w:color w:val="3E474C"/>
          <w:sz w:val="24"/>
          <w:szCs w:val="24"/>
        </w:rPr>
      </w:pPr>
      <w:r w:rsidRPr="00D178CE">
        <w:rPr>
          <w:rFonts w:ascii="Times New Roman" w:hAnsi="Times New Roman" w:cs="Times New Roman"/>
          <w:color w:val="3E474C"/>
          <w:sz w:val="24"/>
          <w:szCs w:val="24"/>
        </w:rPr>
        <w:t xml:space="preserve">Dr. A. S. </w:t>
      </w:r>
      <w:proofErr w:type="spellStart"/>
      <w:r w:rsidRPr="00D178CE">
        <w:rPr>
          <w:rFonts w:ascii="Times New Roman" w:hAnsi="Times New Roman" w:cs="Times New Roman"/>
          <w:color w:val="3E474C"/>
          <w:sz w:val="24"/>
          <w:szCs w:val="24"/>
        </w:rPr>
        <w:t>Banne</w:t>
      </w:r>
      <w:proofErr w:type="spellEnd"/>
      <w:r w:rsidRPr="00D178CE">
        <w:rPr>
          <w:rFonts w:ascii="Times New Roman" w:hAnsi="Times New Roman" w:cs="Times New Roman"/>
          <w:color w:val="3E474C"/>
          <w:sz w:val="24"/>
          <w:szCs w:val="24"/>
        </w:rPr>
        <w:t>, Assistant Professor – Member</w:t>
      </w:r>
    </w:p>
    <w:p w:rsidR="00F21A7A" w:rsidRPr="00D178CE" w:rsidRDefault="00F21A7A" w:rsidP="001F3A08">
      <w:pPr>
        <w:numPr>
          <w:ilvl w:val="0"/>
          <w:numId w:val="2"/>
        </w:numPr>
        <w:shd w:val="clear" w:color="auto" w:fill="F2F4F9"/>
        <w:spacing w:before="100" w:beforeAutospacing="1" w:after="100" w:afterAutospacing="1" w:line="360" w:lineRule="auto"/>
        <w:ind w:left="0" w:hanging="90"/>
        <w:rPr>
          <w:rFonts w:ascii="Times New Roman" w:hAnsi="Times New Roman" w:cs="Times New Roman"/>
          <w:color w:val="3E474C"/>
          <w:sz w:val="24"/>
          <w:szCs w:val="24"/>
        </w:rPr>
      </w:pPr>
      <w:r w:rsidRPr="00D178CE">
        <w:rPr>
          <w:rFonts w:ascii="Times New Roman" w:hAnsi="Times New Roman" w:cs="Times New Roman"/>
          <w:color w:val="3E474C"/>
          <w:sz w:val="24"/>
          <w:szCs w:val="24"/>
        </w:rPr>
        <w:t xml:space="preserve">Mrs. </w:t>
      </w:r>
      <w:proofErr w:type="spellStart"/>
      <w:r w:rsidRPr="00D178CE">
        <w:rPr>
          <w:rFonts w:ascii="Times New Roman" w:hAnsi="Times New Roman" w:cs="Times New Roman"/>
          <w:color w:val="3E474C"/>
          <w:sz w:val="24"/>
          <w:szCs w:val="24"/>
        </w:rPr>
        <w:t>Sadhana</w:t>
      </w:r>
      <w:proofErr w:type="spellEnd"/>
      <w:r w:rsidRPr="00D178CE">
        <w:rPr>
          <w:rFonts w:ascii="Times New Roman" w:hAnsi="Times New Roman" w:cs="Times New Roman"/>
          <w:color w:val="3E474C"/>
          <w:sz w:val="24"/>
          <w:szCs w:val="24"/>
        </w:rPr>
        <w:t xml:space="preserve"> </w:t>
      </w:r>
      <w:proofErr w:type="spellStart"/>
      <w:r w:rsidRPr="00D178CE">
        <w:rPr>
          <w:rFonts w:ascii="Times New Roman" w:hAnsi="Times New Roman" w:cs="Times New Roman"/>
          <w:color w:val="3E474C"/>
          <w:sz w:val="24"/>
          <w:szCs w:val="24"/>
        </w:rPr>
        <w:t>Zhadbuke</w:t>
      </w:r>
      <w:proofErr w:type="spellEnd"/>
      <w:r w:rsidRPr="00D178CE">
        <w:rPr>
          <w:rFonts w:ascii="Times New Roman" w:hAnsi="Times New Roman" w:cs="Times New Roman"/>
          <w:color w:val="3E474C"/>
          <w:sz w:val="24"/>
          <w:szCs w:val="24"/>
        </w:rPr>
        <w:t xml:space="preserve"> – Special Invitee</w:t>
      </w:r>
    </w:p>
    <w:p w:rsidR="00F21A7A" w:rsidRPr="00D178CE" w:rsidRDefault="00F21A7A" w:rsidP="001F3A08">
      <w:pPr>
        <w:numPr>
          <w:ilvl w:val="0"/>
          <w:numId w:val="2"/>
        </w:numPr>
        <w:shd w:val="clear" w:color="auto" w:fill="F2F4F9"/>
        <w:spacing w:before="100" w:beforeAutospacing="1" w:after="100" w:afterAutospacing="1" w:line="360" w:lineRule="auto"/>
        <w:ind w:left="0" w:hanging="90"/>
        <w:rPr>
          <w:rFonts w:ascii="Times New Roman" w:hAnsi="Times New Roman" w:cs="Times New Roman"/>
          <w:color w:val="3E474C"/>
          <w:sz w:val="24"/>
          <w:szCs w:val="24"/>
        </w:rPr>
      </w:pPr>
      <w:r w:rsidRPr="00D178CE">
        <w:rPr>
          <w:rFonts w:ascii="Times New Roman" w:hAnsi="Times New Roman" w:cs="Times New Roman"/>
          <w:color w:val="3E474C"/>
          <w:sz w:val="24"/>
          <w:szCs w:val="24"/>
        </w:rPr>
        <w:t xml:space="preserve"> Mr. A. A. </w:t>
      </w:r>
      <w:proofErr w:type="spellStart"/>
      <w:r w:rsidRPr="00D178CE">
        <w:rPr>
          <w:rFonts w:ascii="Times New Roman" w:hAnsi="Times New Roman" w:cs="Times New Roman"/>
          <w:color w:val="3E474C"/>
          <w:sz w:val="24"/>
          <w:szCs w:val="24"/>
        </w:rPr>
        <w:t>Patil</w:t>
      </w:r>
      <w:proofErr w:type="spellEnd"/>
      <w:r w:rsidRPr="00D178CE">
        <w:rPr>
          <w:rFonts w:ascii="Times New Roman" w:hAnsi="Times New Roman" w:cs="Times New Roman"/>
          <w:color w:val="3E474C"/>
          <w:sz w:val="24"/>
          <w:szCs w:val="24"/>
        </w:rPr>
        <w:t xml:space="preserve"> (Administrative Staff Representative)</w:t>
      </w:r>
    </w:p>
    <w:p w:rsidR="00F21A7A" w:rsidRPr="00D178CE" w:rsidRDefault="00F21A7A" w:rsidP="00D178CE">
      <w:pPr>
        <w:pStyle w:val="Heading3"/>
        <w:shd w:val="clear" w:color="auto" w:fill="F2F4F9"/>
        <w:spacing w:before="450" w:after="345"/>
        <w:jc w:val="both"/>
        <w:rPr>
          <w:rFonts w:ascii="Times New Roman" w:hAnsi="Times New Roman" w:cs="Times New Roman"/>
          <w:caps/>
          <w:color w:val="3E474C"/>
          <w:sz w:val="24"/>
          <w:szCs w:val="24"/>
        </w:rPr>
      </w:pPr>
      <w:r w:rsidRPr="00D178CE">
        <w:rPr>
          <w:rFonts w:ascii="Times New Roman" w:hAnsi="Times New Roman" w:cs="Times New Roman"/>
          <w:caps/>
          <w:color w:val="3E474C"/>
          <w:sz w:val="24"/>
          <w:szCs w:val="24"/>
        </w:rPr>
        <w:t>OBJECTIVES:</w:t>
      </w:r>
    </w:p>
    <w:p w:rsidR="00F21A7A" w:rsidRPr="00D178CE" w:rsidRDefault="00F21A7A" w:rsidP="00D178CE">
      <w:pPr>
        <w:pStyle w:val="NormalWeb"/>
        <w:shd w:val="clear" w:color="auto" w:fill="F2F4F9"/>
        <w:spacing w:before="150" w:beforeAutospacing="0" w:after="150" w:afterAutospacing="0" w:line="360" w:lineRule="auto"/>
        <w:jc w:val="both"/>
        <w:rPr>
          <w:color w:val="3E474C"/>
        </w:rPr>
      </w:pPr>
      <w:r w:rsidRPr="00D178CE">
        <w:rPr>
          <w:color w:val="3E474C"/>
        </w:rPr>
        <w:t>GRC has been created in the college to resolve issues related to student’s problems, develop a responsive and accountable attitude among the all stakeholders in order to maintain a harmonious educational atmosphere in Institute. Following are the importa</w:t>
      </w:r>
      <w:r w:rsidR="008F45F3" w:rsidRPr="00D178CE">
        <w:rPr>
          <w:color w:val="3E474C"/>
        </w:rPr>
        <w:t xml:space="preserve">nt objectives of </w:t>
      </w:r>
      <w:r w:rsidRPr="00D178CE">
        <w:rPr>
          <w:color w:val="3E474C"/>
        </w:rPr>
        <w:t>GRC.</w:t>
      </w:r>
    </w:p>
    <w:p w:rsidR="00F21A7A" w:rsidRPr="00D178CE" w:rsidRDefault="00F21A7A" w:rsidP="00D178CE">
      <w:pPr>
        <w:numPr>
          <w:ilvl w:val="0"/>
          <w:numId w:val="3"/>
        </w:numPr>
        <w:shd w:val="clear" w:color="auto" w:fill="F2F4F9"/>
        <w:spacing w:before="100" w:beforeAutospacing="1" w:after="100" w:afterAutospacing="1" w:line="360" w:lineRule="auto"/>
        <w:ind w:left="0" w:firstLine="90"/>
        <w:jc w:val="both"/>
        <w:rPr>
          <w:rFonts w:ascii="Times New Roman" w:hAnsi="Times New Roman" w:cs="Times New Roman"/>
          <w:color w:val="3E474C"/>
          <w:sz w:val="24"/>
          <w:szCs w:val="24"/>
        </w:rPr>
      </w:pPr>
      <w:r w:rsidRPr="00D178CE">
        <w:rPr>
          <w:rFonts w:ascii="Times New Roman" w:hAnsi="Times New Roman" w:cs="Times New Roman"/>
          <w:color w:val="3E474C"/>
          <w:sz w:val="24"/>
          <w:szCs w:val="24"/>
        </w:rPr>
        <w:t xml:space="preserve">To develop an organizational framework to resolve Grievances of Students and other </w:t>
      </w:r>
      <w:r w:rsidR="001F3A08">
        <w:rPr>
          <w:rFonts w:ascii="Times New Roman" w:hAnsi="Times New Roman" w:cs="Times New Roman"/>
          <w:color w:val="3E474C"/>
          <w:sz w:val="24"/>
          <w:szCs w:val="24"/>
        </w:rPr>
        <w:tab/>
      </w:r>
      <w:r w:rsidRPr="00D178CE">
        <w:rPr>
          <w:rFonts w:ascii="Times New Roman" w:hAnsi="Times New Roman" w:cs="Times New Roman"/>
          <w:color w:val="3E474C"/>
          <w:sz w:val="24"/>
          <w:szCs w:val="24"/>
        </w:rPr>
        <w:t>stakeholders.</w:t>
      </w:r>
    </w:p>
    <w:p w:rsidR="00F21A7A" w:rsidRPr="00D178CE" w:rsidRDefault="00F21A7A" w:rsidP="00D178CE">
      <w:pPr>
        <w:numPr>
          <w:ilvl w:val="0"/>
          <w:numId w:val="3"/>
        </w:numPr>
        <w:shd w:val="clear" w:color="auto" w:fill="F2F4F9"/>
        <w:spacing w:before="100" w:beforeAutospacing="1" w:after="100" w:afterAutospacing="1" w:line="360" w:lineRule="auto"/>
        <w:ind w:left="0" w:firstLine="90"/>
        <w:jc w:val="both"/>
        <w:rPr>
          <w:rFonts w:ascii="Times New Roman" w:hAnsi="Times New Roman" w:cs="Times New Roman"/>
          <w:color w:val="3E474C"/>
          <w:sz w:val="24"/>
          <w:szCs w:val="24"/>
        </w:rPr>
      </w:pPr>
      <w:r w:rsidRPr="00D178CE">
        <w:rPr>
          <w:rFonts w:ascii="Times New Roman" w:hAnsi="Times New Roman" w:cs="Times New Roman"/>
          <w:color w:val="3E474C"/>
          <w:sz w:val="24"/>
          <w:szCs w:val="24"/>
        </w:rPr>
        <w:t xml:space="preserve">To provide the students access to immediate, hassle free recourse to have their </w:t>
      </w:r>
      <w:r w:rsidR="001F3A08">
        <w:rPr>
          <w:rFonts w:ascii="Times New Roman" w:hAnsi="Times New Roman" w:cs="Times New Roman"/>
          <w:color w:val="3E474C"/>
          <w:sz w:val="24"/>
          <w:szCs w:val="24"/>
        </w:rPr>
        <w:tab/>
      </w:r>
      <w:r w:rsidRPr="00D178CE">
        <w:rPr>
          <w:rFonts w:ascii="Times New Roman" w:hAnsi="Times New Roman" w:cs="Times New Roman"/>
          <w:color w:val="3E474C"/>
          <w:sz w:val="24"/>
          <w:szCs w:val="24"/>
        </w:rPr>
        <w:t>Grievances redressed.</w:t>
      </w:r>
    </w:p>
    <w:p w:rsidR="00F21A7A" w:rsidRPr="00D178CE" w:rsidRDefault="00F21A7A" w:rsidP="00D178CE">
      <w:pPr>
        <w:numPr>
          <w:ilvl w:val="0"/>
          <w:numId w:val="3"/>
        </w:numPr>
        <w:shd w:val="clear" w:color="auto" w:fill="F2F4F9"/>
        <w:spacing w:before="100" w:beforeAutospacing="1" w:after="100" w:afterAutospacing="1" w:line="360" w:lineRule="auto"/>
        <w:ind w:left="0" w:firstLine="90"/>
        <w:jc w:val="both"/>
        <w:rPr>
          <w:rFonts w:ascii="Times New Roman" w:hAnsi="Times New Roman" w:cs="Times New Roman"/>
          <w:color w:val="3E474C"/>
          <w:sz w:val="24"/>
          <w:szCs w:val="24"/>
        </w:rPr>
      </w:pPr>
      <w:r w:rsidRPr="00D178CE">
        <w:rPr>
          <w:rFonts w:ascii="Times New Roman" w:hAnsi="Times New Roman" w:cs="Times New Roman"/>
          <w:color w:val="3E474C"/>
          <w:sz w:val="24"/>
          <w:szCs w:val="24"/>
        </w:rPr>
        <w:t xml:space="preserve">To enlighten the students on their duties and responsibilities to access benefits due under </w:t>
      </w:r>
      <w:r w:rsidR="001F3A08">
        <w:rPr>
          <w:rFonts w:ascii="Times New Roman" w:hAnsi="Times New Roman" w:cs="Times New Roman"/>
          <w:color w:val="3E474C"/>
          <w:sz w:val="24"/>
          <w:szCs w:val="24"/>
        </w:rPr>
        <w:tab/>
      </w:r>
      <w:r w:rsidRPr="00D178CE">
        <w:rPr>
          <w:rFonts w:ascii="Times New Roman" w:hAnsi="Times New Roman" w:cs="Times New Roman"/>
          <w:color w:val="3E474C"/>
          <w:sz w:val="24"/>
          <w:szCs w:val="24"/>
        </w:rPr>
        <w:t>the policies.</w:t>
      </w:r>
    </w:p>
    <w:p w:rsidR="00F21A7A" w:rsidRPr="00D178CE" w:rsidRDefault="00F21A7A" w:rsidP="00D178CE">
      <w:pPr>
        <w:numPr>
          <w:ilvl w:val="0"/>
          <w:numId w:val="3"/>
        </w:numPr>
        <w:shd w:val="clear" w:color="auto" w:fill="F2F4F9"/>
        <w:spacing w:before="100" w:beforeAutospacing="1" w:after="100" w:afterAutospacing="1" w:line="360" w:lineRule="auto"/>
        <w:ind w:left="0" w:firstLine="90"/>
        <w:jc w:val="both"/>
        <w:rPr>
          <w:rFonts w:ascii="Times New Roman" w:hAnsi="Times New Roman" w:cs="Times New Roman"/>
          <w:color w:val="3E474C"/>
          <w:sz w:val="24"/>
          <w:szCs w:val="24"/>
        </w:rPr>
      </w:pPr>
      <w:r w:rsidRPr="00D178CE">
        <w:rPr>
          <w:rFonts w:ascii="Times New Roman" w:hAnsi="Times New Roman" w:cs="Times New Roman"/>
          <w:color w:val="3E474C"/>
          <w:sz w:val="24"/>
          <w:szCs w:val="24"/>
        </w:rPr>
        <w:t xml:space="preserve">To establish structured interactions with students to elicit information on their </w:t>
      </w:r>
      <w:r w:rsidR="001F3A08">
        <w:rPr>
          <w:rFonts w:ascii="Times New Roman" w:hAnsi="Times New Roman" w:cs="Times New Roman"/>
          <w:color w:val="3E474C"/>
          <w:sz w:val="24"/>
          <w:szCs w:val="24"/>
        </w:rPr>
        <w:tab/>
      </w:r>
      <w:r w:rsidRPr="00D178CE">
        <w:rPr>
          <w:rFonts w:ascii="Times New Roman" w:hAnsi="Times New Roman" w:cs="Times New Roman"/>
          <w:color w:val="3E474C"/>
          <w:sz w:val="24"/>
          <w:szCs w:val="24"/>
        </w:rPr>
        <w:t>expectations.</w:t>
      </w:r>
    </w:p>
    <w:p w:rsidR="00F21A7A" w:rsidRPr="00D178CE" w:rsidRDefault="00F21A7A" w:rsidP="00D178CE">
      <w:pPr>
        <w:numPr>
          <w:ilvl w:val="0"/>
          <w:numId w:val="3"/>
        </w:numPr>
        <w:shd w:val="clear" w:color="auto" w:fill="F2F4F9"/>
        <w:spacing w:before="100" w:beforeAutospacing="1" w:after="100" w:afterAutospacing="1" w:line="360" w:lineRule="auto"/>
        <w:ind w:left="0" w:firstLine="90"/>
        <w:jc w:val="both"/>
        <w:rPr>
          <w:rFonts w:ascii="Times New Roman" w:hAnsi="Times New Roman" w:cs="Times New Roman"/>
          <w:color w:val="3E474C"/>
          <w:sz w:val="24"/>
          <w:szCs w:val="24"/>
        </w:rPr>
      </w:pPr>
      <w:r w:rsidRPr="00D178CE">
        <w:rPr>
          <w:rFonts w:ascii="Times New Roman" w:hAnsi="Times New Roman" w:cs="Times New Roman"/>
          <w:color w:val="3E474C"/>
          <w:sz w:val="24"/>
          <w:szCs w:val="24"/>
        </w:rPr>
        <w:t xml:space="preserve">To identify systemic flaws in the design and administration of various general insurance </w:t>
      </w:r>
      <w:r w:rsidR="001F3A08">
        <w:rPr>
          <w:rFonts w:ascii="Times New Roman" w:hAnsi="Times New Roman" w:cs="Times New Roman"/>
          <w:color w:val="3E474C"/>
          <w:sz w:val="24"/>
          <w:szCs w:val="24"/>
        </w:rPr>
        <w:tab/>
      </w:r>
      <w:r w:rsidRPr="00D178CE">
        <w:rPr>
          <w:rFonts w:ascii="Times New Roman" w:hAnsi="Times New Roman" w:cs="Times New Roman"/>
          <w:color w:val="3E474C"/>
          <w:sz w:val="24"/>
          <w:szCs w:val="24"/>
        </w:rPr>
        <w:t>products and to seek solutions thereon.</w:t>
      </w:r>
    </w:p>
    <w:p w:rsidR="00F21A7A" w:rsidRPr="00D178CE" w:rsidRDefault="00F21A7A" w:rsidP="00D178CE">
      <w:pPr>
        <w:numPr>
          <w:ilvl w:val="0"/>
          <w:numId w:val="3"/>
        </w:numPr>
        <w:shd w:val="clear" w:color="auto" w:fill="F2F4F9"/>
        <w:spacing w:before="100" w:beforeAutospacing="1" w:after="100" w:afterAutospacing="1" w:line="360" w:lineRule="auto"/>
        <w:ind w:left="0" w:firstLine="90"/>
        <w:jc w:val="both"/>
        <w:rPr>
          <w:rFonts w:ascii="Times New Roman" w:hAnsi="Times New Roman" w:cs="Times New Roman"/>
          <w:color w:val="3E474C"/>
          <w:sz w:val="24"/>
          <w:szCs w:val="24"/>
        </w:rPr>
      </w:pPr>
      <w:r w:rsidRPr="00D178CE">
        <w:rPr>
          <w:rFonts w:ascii="Times New Roman" w:hAnsi="Times New Roman" w:cs="Times New Roman"/>
          <w:color w:val="3E474C"/>
          <w:sz w:val="24"/>
          <w:szCs w:val="24"/>
        </w:rPr>
        <w:lastRenderedPageBreak/>
        <w:t xml:space="preserve">To institute a monitoring mechanism to oversee the functioning of the Grievance </w:t>
      </w:r>
      <w:r w:rsidR="001F3A08">
        <w:rPr>
          <w:rFonts w:ascii="Times New Roman" w:hAnsi="Times New Roman" w:cs="Times New Roman"/>
          <w:color w:val="3E474C"/>
          <w:sz w:val="24"/>
          <w:szCs w:val="24"/>
        </w:rPr>
        <w:tab/>
      </w:r>
      <w:r w:rsidRPr="00D178CE">
        <w:rPr>
          <w:rFonts w:ascii="Times New Roman" w:hAnsi="Times New Roman" w:cs="Times New Roman"/>
          <w:color w:val="3E474C"/>
          <w:sz w:val="24"/>
          <w:szCs w:val="24"/>
        </w:rPr>
        <w:t>Redressal Policy.</w:t>
      </w:r>
    </w:p>
    <w:p w:rsidR="00F21A7A" w:rsidRPr="00D178CE" w:rsidRDefault="00F21A7A" w:rsidP="00D178CE">
      <w:pPr>
        <w:numPr>
          <w:ilvl w:val="0"/>
          <w:numId w:val="3"/>
        </w:numPr>
        <w:shd w:val="clear" w:color="auto" w:fill="F2F4F9"/>
        <w:spacing w:before="100" w:beforeAutospacing="1" w:after="100" w:afterAutospacing="1" w:line="360" w:lineRule="auto"/>
        <w:ind w:left="0" w:firstLine="90"/>
        <w:jc w:val="both"/>
        <w:rPr>
          <w:rFonts w:ascii="Times New Roman" w:hAnsi="Times New Roman" w:cs="Times New Roman"/>
          <w:color w:val="3E474C"/>
          <w:sz w:val="24"/>
          <w:szCs w:val="24"/>
        </w:rPr>
      </w:pPr>
      <w:r w:rsidRPr="00D178CE">
        <w:rPr>
          <w:rFonts w:ascii="Times New Roman" w:hAnsi="Times New Roman" w:cs="Times New Roman"/>
          <w:color w:val="3E474C"/>
          <w:sz w:val="24"/>
          <w:szCs w:val="24"/>
        </w:rPr>
        <w:t xml:space="preserve">Encouraging the Students to express their grievances / problems freely and frankly, </w:t>
      </w:r>
      <w:r w:rsidR="001F3A08">
        <w:rPr>
          <w:rFonts w:ascii="Times New Roman" w:hAnsi="Times New Roman" w:cs="Times New Roman"/>
          <w:color w:val="3E474C"/>
          <w:sz w:val="24"/>
          <w:szCs w:val="24"/>
        </w:rPr>
        <w:tab/>
      </w:r>
      <w:r w:rsidRPr="00D178CE">
        <w:rPr>
          <w:rFonts w:ascii="Times New Roman" w:hAnsi="Times New Roman" w:cs="Times New Roman"/>
          <w:color w:val="3E474C"/>
          <w:sz w:val="24"/>
          <w:szCs w:val="24"/>
        </w:rPr>
        <w:t>without any fear of being victimized.</w:t>
      </w:r>
    </w:p>
    <w:p w:rsidR="00F21A7A" w:rsidRPr="00D178CE" w:rsidRDefault="00F21A7A" w:rsidP="00D178CE">
      <w:pPr>
        <w:numPr>
          <w:ilvl w:val="0"/>
          <w:numId w:val="3"/>
        </w:numPr>
        <w:shd w:val="clear" w:color="auto" w:fill="F2F4F9"/>
        <w:spacing w:before="100" w:beforeAutospacing="1" w:after="100" w:afterAutospacing="1" w:line="360" w:lineRule="auto"/>
        <w:ind w:left="0" w:firstLine="0"/>
        <w:jc w:val="both"/>
        <w:rPr>
          <w:rFonts w:ascii="Times New Roman" w:hAnsi="Times New Roman" w:cs="Times New Roman"/>
          <w:color w:val="3E474C"/>
          <w:sz w:val="24"/>
          <w:szCs w:val="24"/>
        </w:rPr>
      </w:pPr>
      <w:r w:rsidRPr="00D178CE">
        <w:rPr>
          <w:rFonts w:ascii="Times New Roman" w:hAnsi="Times New Roman" w:cs="Times New Roman"/>
          <w:color w:val="3E474C"/>
          <w:sz w:val="24"/>
          <w:szCs w:val="24"/>
        </w:rPr>
        <w:t xml:space="preserve">Suggestion / complaint Box will be installed in the Administrative Block in which the </w:t>
      </w:r>
      <w:r w:rsidR="001F3A08">
        <w:rPr>
          <w:rFonts w:ascii="Times New Roman" w:hAnsi="Times New Roman" w:cs="Times New Roman"/>
          <w:color w:val="3E474C"/>
          <w:sz w:val="24"/>
          <w:szCs w:val="24"/>
        </w:rPr>
        <w:tab/>
      </w:r>
      <w:r w:rsidRPr="00D178CE">
        <w:rPr>
          <w:rFonts w:ascii="Times New Roman" w:hAnsi="Times New Roman" w:cs="Times New Roman"/>
          <w:color w:val="3E474C"/>
          <w:sz w:val="24"/>
          <w:szCs w:val="24"/>
        </w:rPr>
        <w:t xml:space="preserve">Students, who want to remain anonymous, put in writing their grievances and their </w:t>
      </w:r>
      <w:r w:rsidR="001F3A08">
        <w:rPr>
          <w:rFonts w:ascii="Times New Roman" w:hAnsi="Times New Roman" w:cs="Times New Roman"/>
          <w:color w:val="3E474C"/>
          <w:sz w:val="24"/>
          <w:szCs w:val="24"/>
        </w:rPr>
        <w:tab/>
      </w:r>
      <w:r w:rsidRPr="00D178CE">
        <w:rPr>
          <w:rFonts w:ascii="Times New Roman" w:hAnsi="Times New Roman" w:cs="Times New Roman"/>
          <w:color w:val="3E474C"/>
          <w:sz w:val="24"/>
          <w:szCs w:val="24"/>
        </w:rPr>
        <w:t>suggestions for improving the Academics / Administration in the College.</w:t>
      </w:r>
    </w:p>
    <w:p w:rsidR="00F21A7A" w:rsidRPr="00D178CE" w:rsidRDefault="00F21A7A" w:rsidP="001F3A08">
      <w:pPr>
        <w:numPr>
          <w:ilvl w:val="0"/>
          <w:numId w:val="3"/>
        </w:numPr>
        <w:shd w:val="clear" w:color="auto" w:fill="F2F4F9"/>
        <w:spacing w:before="100" w:beforeAutospacing="1" w:after="100" w:afterAutospacing="1" w:line="360" w:lineRule="auto"/>
        <w:ind w:left="0" w:firstLine="0"/>
        <w:jc w:val="both"/>
        <w:rPr>
          <w:rFonts w:ascii="Times New Roman" w:hAnsi="Times New Roman" w:cs="Times New Roman"/>
          <w:color w:val="3E474C"/>
          <w:sz w:val="24"/>
          <w:szCs w:val="24"/>
        </w:rPr>
      </w:pPr>
      <w:r w:rsidRPr="00D178CE">
        <w:rPr>
          <w:rFonts w:ascii="Times New Roman" w:hAnsi="Times New Roman" w:cs="Times New Roman"/>
          <w:color w:val="3E474C"/>
          <w:sz w:val="24"/>
          <w:szCs w:val="24"/>
        </w:rPr>
        <w:t xml:space="preserve">Ragging in any form is strictly prohibited in and outside the institution. Any violation of </w:t>
      </w:r>
      <w:r w:rsidR="001F3A08">
        <w:rPr>
          <w:rFonts w:ascii="Times New Roman" w:hAnsi="Times New Roman" w:cs="Times New Roman"/>
          <w:color w:val="3E474C"/>
          <w:sz w:val="24"/>
          <w:szCs w:val="24"/>
        </w:rPr>
        <w:tab/>
      </w:r>
      <w:r w:rsidRPr="00D178CE">
        <w:rPr>
          <w:rFonts w:ascii="Times New Roman" w:hAnsi="Times New Roman" w:cs="Times New Roman"/>
          <w:color w:val="3E474C"/>
          <w:sz w:val="24"/>
          <w:szCs w:val="24"/>
        </w:rPr>
        <w:t>ragging and disciplinary rules should be urgently brought to the notice of the Principal</w:t>
      </w:r>
    </w:p>
    <w:p w:rsidR="00F21A7A" w:rsidRPr="00D178CE" w:rsidRDefault="00F21A7A" w:rsidP="00D178CE">
      <w:pPr>
        <w:pStyle w:val="Heading3"/>
        <w:shd w:val="clear" w:color="auto" w:fill="F2F4F9"/>
        <w:spacing w:before="450" w:after="345" w:line="360" w:lineRule="auto"/>
        <w:jc w:val="both"/>
        <w:rPr>
          <w:rFonts w:ascii="Times New Roman" w:hAnsi="Times New Roman" w:cs="Times New Roman"/>
          <w:caps/>
          <w:color w:val="3E474C"/>
          <w:sz w:val="24"/>
          <w:szCs w:val="24"/>
        </w:rPr>
      </w:pPr>
      <w:r w:rsidRPr="00D178CE">
        <w:rPr>
          <w:rFonts w:ascii="Times New Roman" w:hAnsi="Times New Roman" w:cs="Times New Roman"/>
          <w:caps/>
          <w:color w:val="3E474C"/>
          <w:sz w:val="24"/>
          <w:szCs w:val="24"/>
        </w:rPr>
        <w:t>SCOPE:</w:t>
      </w:r>
    </w:p>
    <w:p w:rsidR="00F21A7A" w:rsidRPr="00D178CE" w:rsidRDefault="008F45F3" w:rsidP="00D178CE">
      <w:pPr>
        <w:pStyle w:val="NormalWeb"/>
        <w:shd w:val="clear" w:color="auto" w:fill="F2F4F9"/>
        <w:spacing w:before="150" w:beforeAutospacing="0" w:after="150" w:afterAutospacing="0" w:line="360" w:lineRule="auto"/>
        <w:rPr>
          <w:color w:val="3E474C"/>
        </w:rPr>
      </w:pPr>
      <w:r w:rsidRPr="00D178CE">
        <w:rPr>
          <w:color w:val="3E474C"/>
        </w:rPr>
        <w:t xml:space="preserve">The </w:t>
      </w:r>
      <w:r w:rsidR="00F21A7A" w:rsidRPr="00D178CE">
        <w:rPr>
          <w:color w:val="3E474C"/>
        </w:rPr>
        <w:t>GRC deals with Grievances received in writing from students about any of the following matters</w:t>
      </w:r>
      <w:proofErr w:type="gramStart"/>
      <w:r w:rsidR="00F21A7A" w:rsidRPr="00D178CE">
        <w:rPr>
          <w:color w:val="3E474C"/>
        </w:rPr>
        <w:t>:</w:t>
      </w:r>
      <w:proofErr w:type="gramEnd"/>
      <w:r w:rsidR="00F21A7A" w:rsidRPr="00D178CE">
        <w:rPr>
          <w:color w:val="3E474C"/>
        </w:rPr>
        <w:br/>
      </w:r>
      <w:r w:rsidR="00F21A7A" w:rsidRPr="00D178CE">
        <w:rPr>
          <w:rStyle w:val="Strong"/>
          <w:color w:val="3E474C"/>
        </w:rPr>
        <w:t>Academic matters: </w:t>
      </w:r>
      <w:r w:rsidR="00F21A7A" w:rsidRPr="00D178CE">
        <w:rPr>
          <w:color w:val="3E474C"/>
        </w:rPr>
        <w:t>Related to timely use of duplicate mark sheet (DMC), transfer certificate, conduct certificate and other examination related matters.</w:t>
      </w:r>
      <w:r w:rsidR="00F21A7A" w:rsidRPr="00D178CE">
        <w:rPr>
          <w:color w:val="3E474C"/>
        </w:rPr>
        <w:br/>
      </w:r>
      <w:r w:rsidR="00F21A7A" w:rsidRPr="00D178CE">
        <w:rPr>
          <w:rStyle w:val="Strong"/>
          <w:color w:val="3E474C"/>
        </w:rPr>
        <w:t>Financial matters: </w:t>
      </w:r>
      <w:r w:rsidR="00F21A7A" w:rsidRPr="00D178CE">
        <w:rPr>
          <w:color w:val="3E474C"/>
        </w:rPr>
        <w:t>Related to dues and payments for various items from fee clerk, library, hostels, etc.</w:t>
      </w:r>
      <w:r w:rsidR="00F21A7A" w:rsidRPr="00D178CE">
        <w:rPr>
          <w:color w:val="3E474C"/>
        </w:rPr>
        <w:br/>
      </w:r>
      <w:r w:rsidR="00F21A7A" w:rsidRPr="00D178CE">
        <w:rPr>
          <w:rStyle w:val="Strong"/>
          <w:color w:val="3E474C"/>
        </w:rPr>
        <w:t>Library matters: </w:t>
      </w:r>
      <w:r w:rsidR="00F21A7A" w:rsidRPr="00D178CE">
        <w:rPr>
          <w:color w:val="3E474C"/>
        </w:rPr>
        <w:t xml:space="preserve">Issue and return of books, syllabus, photocopy, </w:t>
      </w:r>
      <w:proofErr w:type="gramStart"/>
      <w:r w:rsidR="00F21A7A" w:rsidRPr="00D178CE">
        <w:rPr>
          <w:color w:val="3E474C"/>
        </w:rPr>
        <w:t>university</w:t>
      </w:r>
      <w:proofErr w:type="gramEnd"/>
      <w:r w:rsidR="00F21A7A" w:rsidRPr="00D178CE">
        <w:rPr>
          <w:color w:val="3E474C"/>
        </w:rPr>
        <w:t xml:space="preserve"> question papers.</w:t>
      </w:r>
      <w:r w:rsidR="00F21A7A" w:rsidRPr="00D178CE">
        <w:rPr>
          <w:color w:val="3E474C"/>
        </w:rPr>
        <w:br/>
      </w:r>
      <w:r w:rsidR="00F21A7A" w:rsidRPr="00D178CE">
        <w:rPr>
          <w:rStyle w:val="Strong"/>
          <w:color w:val="3E474C"/>
        </w:rPr>
        <w:t>Accommodation matters: </w:t>
      </w:r>
      <w:r w:rsidR="00F21A7A" w:rsidRPr="00D178CE">
        <w:rPr>
          <w:color w:val="3E474C"/>
        </w:rPr>
        <w:t>Related to hostels.</w:t>
      </w:r>
      <w:r w:rsidR="00F21A7A" w:rsidRPr="00D178CE">
        <w:rPr>
          <w:color w:val="3E474C"/>
        </w:rPr>
        <w:br/>
      </w:r>
      <w:r w:rsidR="00F21A7A" w:rsidRPr="00D178CE">
        <w:rPr>
          <w:rStyle w:val="Strong"/>
          <w:color w:val="3E474C"/>
        </w:rPr>
        <w:t>Other matters:</w:t>
      </w:r>
      <w:r w:rsidR="00F21A7A" w:rsidRPr="00D178CE">
        <w:rPr>
          <w:rStyle w:val="Strong"/>
          <w:color w:val="3E474C"/>
          <w:u w:val="single"/>
        </w:rPr>
        <w:t> </w:t>
      </w:r>
      <w:r w:rsidR="00F21A7A" w:rsidRPr="00D178CE">
        <w:rPr>
          <w:color w:val="3E474C"/>
        </w:rPr>
        <w:t>Related to certain misgivings about conditions of sanitations, preparation of food, availability of transport, victimization by teachers etc.</w:t>
      </w:r>
    </w:p>
    <w:p w:rsidR="00F21A7A" w:rsidRPr="00D178CE" w:rsidRDefault="00F21A7A" w:rsidP="00D178CE">
      <w:pPr>
        <w:pStyle w:val="Heading3"/>
        <w:shd w:val="clear" w:color="auto" w:fill="F2F4F9"/>
        <w:spacing w:before="450" w:after="345" w:line="360" w:lineRule="auto"/>
        <w:jc w:val="both"/>
        <w:rPr>
          <w:rFonts w:ascii="Times New Roman" w:hAnsi="Times New Roman" w:cs="Times New Roman"/>
          <w:caps/>
          <w:color w:val="3E474C"/>
          <w:sz w:val="24"/>
          <w:szCs w:val="24"/>
        </w:rPr>
      </w:pPr>
      <w:proofErr w:type="gramStart"/>
      <w:r w:rsidRPr="00D178CE">
        <w:rPr>
          <w:rFonts w:ascii="Times New Roman" w:hAnsi="Times New Roman" w:cs="Times New Roman"/>
          <w:caps/>
          <w:color w:val="3E474C"/>
          <w:sz w:val="24"/>
          <w:szCs w:val="24"/>
        </w:rPr>
        <w:t>FUNCTIONS :</w:t>
      </w:r>
      <w:proofErr w:type="gramEnd"/>
    </w:p>
    <w:p w:rsidR="00F21A7A" w:rsidRPr="00D178CE" w:rsidRDefault="00F21A7A" w:rsidP="001F3A08">
      <w:pPr>
        <w:numPr>
          <w:ilvl w:val="0"/>
          <w:numId w:val="4"/>
        </w:numPr>
        <w:shd w:val="clear" w:color="auto" w:fill="F2F4F9"/>
        <w:spacing w:before="100" w:beforeAutospacing="1" w:after="100" w:afterAutospacing="1" w:line="360" w:lineRule="auto"/>
        <w:ind w:left="0" w:firstLine="0"/>
        <w:jc w:val="both"/>
        <w:rPr>
          <w:rFonts w:ascii="Times New Roman" w:hAnsi="Times New Roman" w:cs="Times New Roman"/>
          <w:color w:val="3E474C"/>
          <w:sz w:val="24"/>
          <w:szCs w:val="24"/>
        </w:rPr>
      </w:pPr>
      <w:r w:rsidRPr="00D178CE">
        <w:rPr>
          <w:rFonts w:ascii="Times New Roman" w:hAnsi="Times New Roman" w:cs="Times New Roman"/>
          <w:color w:val="3E474C"/>
          <w:sz w:val="24"/>
          <w:szCs w:val="24"/>
        </w:rPr>
        <w:t>The cases will be attended promptly on receipt of written grievances from the students.</w:t>
      </w:r>
    </w:p>
    <w:p w:rsidR="00F21A7A" w:rsidRPr="00D178CE" w:rsidRDefault="00F21A7A" w:rsidP="001F3A08">
      <w:pPr>
        <w:numPr>
          <w:ilvl w:val="0"/>
          <w:numId w:val="4"/>
        </w:numPr>
        <w:shd w:val="clear" w:color="auto" w:fill="F2F4F9"/>
        <w:spacing w:before="100" w:beforeAutospacing="1" w:after="100" w:afterAutospacing="1" w:line="360" w:lineRule="auto"/>
        <w:ind w:left="0" w:firstLine="0"/>
        <w:jc w:val="both"/>
        <w:rPr>
          <w:rFonts w:ascii="Times New Roman" w:hAnsi="Times New Roman" w:cs="Times New Roman"/>
          <w:color w:val="3E474C"/>
          <w:sz w:val="24"/>
          <w:szCs w:val="24"/>
        </w:rPr>
      </w:pPr>
      <w:r w:rsidRPr="00D178CE">
        <w:rPr>
          <w:rFonts w:ascii="Times New Roman" w:hAnsi="Times New Roman" w:cs="Times New Roman"/>
          <w:color w:val="3E474C"/>
          <w:sz w:val="24"/>
          <w:szCs w:val="24"/>
        </w:rPr>
        <w:t xml:space="preserve">The cell formally will review all cases and will prepare statistical reports about the </w:t>
      </w:r>
      <w:r w:rsidR="001F3A08">
        <w:rPr>
          <w:rFonts w:ascii="Times New Roman" w:hAnsi="Times New Roman" w:cs="Times New Roman"/>
          <w:color w:val="3E474C"/>
          <w:sz w:val="24"/>
          <w:szCs w:val="24"/>
        </w:rPr>
        <w:tab/>
      </w:r>
      <w:r w:rsidRPr="00D178CE">
        <w:rPr>
          <w:rFonts w:ascii="Times New Roman" w:hAnsi="Times New Roman" w:cs="Times New Roman"/>
          <w:color w:val="3E474C"/>
          <w:sz w:val="24"/>
          <w:szCs w:val="24"/>
        </w:rPr>
        <w:t>number of cases received.</w:t>
      </w:r>
    </w:p>
    <w:p w:rsidR="00F21A7A" w:rsidRPr="00D178CE" w:rsidRDefault="00F21A7A" w:rsidP="001F3A08">
      <w:pPr>
        <w:numPr>
          <w:ilvl w:val="0"/>
          <w:numId w:val="4"/>
        </w:numPr>
        <w:shd w:val="clear" w:color="auto" w:fill="F2F4F9"/>
        <w:spacing w:before="100" w:beforeAutospacing="1" w:after="100" w:afterAutospacing="1" w:line="360" w:lineRule="auto"/>
        <w:ind w:left="0" w:firstLine="0"/>
        <w:jc w:val="both"/>
        <w:rPr>
          <w:rFonts w:ascii="Times New Roman" w:hAnsi="Times New Roman" w:cs="Times New Roman"/>
          <w:color w:val="3E474C"/>
          <w:sz w:val="24"/>
          <w:szCs w:val="24"/>
        </w:rPr>
      </w:pPr>
      <w:r w:rsidRPr="00D178CE">
        <w:rPr>
          <w:rFonts w:ascii="Times New Roman" w:hAnsi="Times New Roman" w:cs="Times New Roman"/>
          <w:color w:val="3E474C"/>
          <w:sz w:val="24"/>
          <w:szCs w:val="24"/>
        </w:rPr>
        <w:t xml:space="preserve">The cell will give report to the authority about the cases attended to and the number of </w:t>
      </w:r>
      <w:r w:rsidR="001F3A08">
        <w:rPr>
          <w:rFonts w:ascii="Times New Roman" w:hAnsi="Times New Roman" w:cs="Times New Roman"/>
          <w:color w:val="3E474C"/>
          <w:sz w:val="24"/>
          <w:szCs w:val="24"/>
        </w:rPr>
        <w:tab/>
      </w:r>
      <w:r w:rsidRPr="00D178CE">
        <w:rPr>
          <w:rFonts w:ascii="Times New Roman" w:hAnsi="Times New Roman" w:cs="Times New Roman"/>
          <w:color w:val="3E474C"/>
          <w:sz w:val="24"/>
          <w:szCs w:val="24"/>
        </w:rPr>
        <w:t>pending cases, if any, which require direction and guidance from the higher authorities.</w:t>
      </w:r>
    </w:p>
    <w:p w:rsidR="00F21A7A" w:rsidRDefault="00F21A7A" w:rsidP="00F21A7A">
      <w:pPr>
        <w:pStyle w:val="Heading3"/>
        <w:shd w:val="clear" w:color="auto" w:fill="F2F4F9"/>
        <w:spacing w:before="450" w:after="345"/>
        <w:rPr>
          <w:rFonts w:ascii="inherit" w:hAnsi="inherit" w:cs="Segoe UI"/>
          <w:caps/>
          <w:color w:val="3E474C"/>
          <w:sz w:val="27"/>
          <w:szCs w:val="27"/>
        </w:rPr>
      </w:pPr>
      <w:proofErr w:type="gramStart"/>
      <w:r>
        <w:rPr>
          <w:rFonts w:ascii="inherit" w:hAnsi="inherit" w:cs="Segoe UI"/>
          <w:caps/>
          <w:color w:val="3E474C"/>
        </w:rPr>
        <w:lastRenderedPageBreak/>
        <w:t>POWERS :</w:t>
      </w:r>
      <w:proofErr w:type="gramEnd"/>
    </w:p>
    <w:p w:rsidR="00F21A7A" w:rsidRPr="00D178CE" w:rsidRDefault="00F21A7A" w:rsidP="00D178CE">
      <w:pPr>
        <w:numPr>
          <w:ilvl w:val="0"/>
          <w:numId w:val="5"/>
        </w:numPr>
        <w:shd w:val="clear" w:color="auto" w:fill="F2F4F9"/>
        <w:spacing w:before="100" w:beforeAutospacing="1" w:after="100" w:afterAutospacing="1" w:line="360" w:lineRule="auto"/>
        <w:jc w:val="both"/>
        <w:rPr>
          <w:rFonts w:ascii="Times New Roman" w:hAnsi="Times New Roman" w:cs="Times New Roman"/>
          <w:color w:val="3E474C"/>
          <w:sz w:val="24"/>
          <w:szCs w:val="24"/>
        </w:rPr>
      </w:pPr>
      <w:r w:rsidRPr="00D178CE">
        <w:rPr>
          <w:rFonts w:ascii="Times New Roman" w:hAnsi="Times New Roman" w:cs="Times New Roman"/>
          <w:color w:val="3E474C"/>
          <w:sz w:val="24"/>
          <w:szCs w:val="24"/>
        </w:rPr>
        <w:t>In case of any grievance the members of the cell are empowered to sort out the problems at their level through discussion with students.</w:t>
      </w:r>
    </w:p>
    <w:p w:rsidR="00F21A7A" w:rsidRPr="00D178CE" w:rsidRDefault="00F21A7A" w:rsidP="00D178CE">
      <w:pPr>
        <w:numPr>
          <w:ilvl w:val="0"/>
          <w:numId w:val="5"/>
        </w:numPr>
        <w:shd w:val="clear" w:color="auto" w:fill="F2F4F9"/>
        <w:spacing w:before="100" w:beforeAutospacing="1" w:after="100" w:afterAutospacing="1" w:line="360" w:lineRule="auto"/>
        <w:jc w:val="both"/>
        <w:rPr>
          <w:rFonts w:ascii="Times New Roman" w:hAnsi="Times New Roman" w:cs="Times New Roman"/>
          <w:color w:val="3E474C"/>
          <w:sz w:val="24"/>
          <w:szCs w:val="24"/>
        </w:rPr>
      </w:pPr>
      <w:r w:rsidRPr="00D178CE">
        <w:rPr>
          <w:rFonts w:ascii="Times New Roman" w:hAnsi="Times New Roman" w:cs="Times New Roman"/>
          <w:color w:val="3E474C"/>
          <w:sz w:val="24"/>
          <w:szCs w:val="24"/>
        </w:rPr>
        <w:t>In case the members fail to find out any solution then the matter is referred to the principal for final comment on the matter.</w:t>
      </w:r>
    </w:p>
    <w:p w:rsidR="00F21A7A" w:rsidRPr="00D178CE" w:rsidRDefault="00F21A7A" w:rsidP="00D178CE">
      <w:pPr>
        <w:numPr>
          <w:ilvl w:val="0"/>
          <w:numId w:val="5"/>
        </w:numPr>
        <w:shd w:val="clear" w:color="auto" w:fill="F2F4F9"/>
        <w:spacing w:before="100" w:beforeAutospacing="1" w:after="100" w:afterAutospacing="1" w:line="360" w:lineRule="auto"/>
        <w:jc w:val="both"/>
        <w:rPr>
          <w:rFonts w:ascii="Times New Roman" w:hAnsi="Times New Roman" w:cs="Times New Roman"/>
          <w:color w:val="3E474C"/>
          <w:sz w:val="24"/>
          <w:szCs w:val="24"/>
        </w:rPr>
      </w:pPr>
      <w:r w:rsidRPr="00D178CE">
        <w:rPr>
          <w:rFonts w:ascii="Times New Roman" w:hAnsi="Times New Roman" w:cs="Times New Roman"/>
          <w:color w:val="3E474C"/>
          <w:sz w:val="24"/>
          <w:szCs w:val="24"/>
        </w:rPr>
        <w:t>Considering the nature and depth of the grievances due inquiry is made by the members of the cell and through personal discussion the matter is solved.</w:t>
      </w:r>
    </w:p>
    <w:p w:rsidR="00F21A7A" w:rsidRPr="00D178CE" w:rsidRDefault="00F21A7A" w:rsidP="00D178CE">
      <w:pPr>
        <w:numPr>
          <w:ilvl w:val="0"/>
          <w:numId w:val="5"/>
        </w:numPr>
        <w:shd w:val="clear" w:color="auto" w:fill="F2F4F9"/>
        <w:spacing w:before="100" w:beforeAutospacing="1" w:after="100" w:afterAutospacing="1" w:line="360" w:lineRule="auto"/>
        <w:jc w:val="both"/>
        <w:rPr>
          <w:rFonts w:ascii="Times New Roman" w:hAnsi="Times New Roman" w:cs="Times New Roman"/>
          <w:color w:val="3E474C"/>
          <w:sz w:val="24"/>
          <w:szCs w:val="24"/>
        </w:rPr>
      </w:pPr>
      <w:r w:rsidRPr="00D178CE">
        <w:rPr>
          <w:rFonts w:ascii="Times New Roman" w:hAnsi="Times New Roman" w:cs="Times New Roman"/>
          <w:color w:val="3E474C"/>
          <w:sz w:val="24"/>
          <w:szCs w:val="24"/>
        </w:rPr>
        <w:t>If anybody is found to be guilty for any kind of nuisance, he or she is given punishment with due consideration with the principal. The nature of punishment includes verbal as well as written warning, information to the parents, financial punishment, information to the police (if situation arises for so) and expelling from the college as per the rule of the university.</w:t>
      </w:r>
    </w:p>
    <w:p w:rsidR="00F21A7A" w:rsidRPr="00D178CE" w:rsidRDefault="00F21A7A" w:rsidP="00D178CE">
      <w:pPr>
        <w:pStyle w:val="Heading3"/>
        <w:shd w:val="clear" w:color="auto" w:fill="F2F4F9"/>
        <w:spacing w:before="450" w:after="345" w:line="360" w:lineRule="auto"/>
        <w:rPr>
          <w:rFonts w:ascii="Times New Roman" w:hAnsi="Times New Roman" w:cs="Times New Roman"/>
          <w:caps/>
          <w:color w:val="3E474C"/>
          <w:sz w:val="24"/>
          <w:szCs w:val="24"/>
        </w:rPr>
      </w:pPr>
      <w:proofErr w:type="gramStart"/>
      <w:r w:rsidRPr="00D178CE">
        <w:rPr>
          <w:rFonts w:ascii="Times New Roman" w:hAnsi="Times New Roman" w:cs="Times New Roman"/>
          <w:caps/>
          <w:color w:val="3E474C"/>
          <w:sz w:val="24"/>
          <w:szCs w:val="24"/>
        </w:rPr>
        <w:t>PURPOSE :</w:t>
      </w:r>
      <w:proofErr w:type="gramEnd"/>
    </w:p>
    <w:p w:rsidR="00F21A7A" w:rsidRPr="00D178CE" w:rsidRDefault="008F45F3" w:rsidP="00D178CE">
      <w:pPr>
        <w:pStyle w:val="animate-onscroll"/>
        <w:shd w:val="clear" w:color="auto" w:fill="F2F4F9"/>
        <w:spacing w:before="150" w:beforeAutospacing="0" w:after="150" w:afterAutospacing="0" w:line="360" w:lineRule="auto"/>
        <w:rPr>
          <w:color w:val="3E474C"/>
        </w:rPr>
      </w:pPr>
      <w:r w:rsidRPr="00D178CE">
        <w:rPr>
          <w:color w:val="3E474C"/>
        </w:rPr>
        <w:t xml:space="preserve">The </w:t>
      </w:r>
      <w:r w:rsidR="00F21A7A" w:rsidRPr="00D178CE">
        <w:rPr>
          <w:color w:val="3E474C"/>
        </w:rPr>
        <w:t>GRC of college functions with following purposes</w:t>
      </w:r>
    </w:p>
    <w:p w:rsidR="00F21A7A" w:rsidRPr="00D178CE" w:rsidRDefault="00F21A7A" w:rsidP="00D178CE">
      <w:pPr>
        <w:numPr>
          <w:ilvl w:val="0"/>
          <w:numId w:val="6"/>
        </w:numPr>
        <w:shd w:val="clear" w:color="auto" w:fill="F2F4F9"/>
        <w:spacing w:before="100" w:beforeAutospacing="1" w:after="100" w:afterAutospacing="1" w:line="360" w:lineRule="auto"/>
        <w:rPr>
          <w:rFonts w:ascii="Times New Roman" w:hAnsi="Times New Roman" w:cs="Times New Roman"/>
          <w:color w:val="3E474C"/>
          <w:sz w:val="24"/>
          <w:szCs w:val="24"/>
        </w:rPr>
      </w:pPr>
      <w:r w:rsidRPr="00D178CE">
        <w:rPr>
          <w:rFonts w:ascii="Times New Roman" w:hAnsi="Times New Roman" w:cs="Times New Roman"/>
          <w:color w:val="3E474C"/>
          <w:sz w:val="24"/>
          <w:szCs w:val="24"/>
        </w:rPr>
        <w:t>To ensure a democratic environment in the campus,</w:t>
      </w:r>
    </w:p>
    <w:p w:rsidR="00F21A7A" w:rsidRPr="00D178CE" w:rsidRDefault="00F21A7A" w:rsidP="00D178CE">
      <w:pPr>
        <w:numPr>
          <w:ilvl w:val="0"/>
          <w:numId w:val="6"/>
        </w:numPr>
        <w:shd w:val="clear" w:color="auto" w:fill="F2F4F9"/>
        <w:spacing w:before="100" w:beforeAutospacing="1" w:after="100" w:afterAutospacing="1" w:line="360" w:lineRule="auto"/>
        <w:rPr>
          <w:rFonts w:ascii="Times New Roman" w:hAnsi="Times New Roman" w:cs="Times New Roman"/>
          <w:color w:val="3E474C"/>
          <w:sz w:val="24"/>
          <w:szCs w:val="24"/>
        </w:rPr>
      </w:pPr>
      <w:r w:rsidRPr="00D178CE">
        <w:rPr>
          <w:rFonts w:ascii="Times New Roman" w:hAnsi="Times New Roman" w:cs="Times New Roman"/>
          <w:color w:val="3E474C"/>
          <w:sz w:val="24"/>
          <w:szCs w:val="24"/>
        </w:rPr>
        <w:t>To acquaint all teacher-trainees about their rights and duties,</w:t>
      </w:r>
    </w:p>
    <w:p w:rsidR="00F21A7A" w:rsidRPr="00D178CE" w:rsidRDefault="00F21A7A" w:rsidP="00D178CE">
      <w:pPr>
        <w:numPr>
          <w:ilvl w:val="0"/>
          <w:numId w:val="6"/>
        </w:numPr>
        <w:shd w:val="clear" w:color="auto" w:fill="F2F4F9"/>
        <w:spacing w:before="100" w:beforeAutospacing="1" w:after="100" w:afterAutospacing="1" w:line="360" w:lineRule="auto"/>
        <w:rPr>
          <w:rFonts w:ascii="Times New Roman" w:hAnsi="Times New Roman" w:cs="Times New Roman"/>
          <w:color w:val="3E474C"/>
          <w:sz w:val="24"/>
          <w:szCs w:val="24"/>
        </w:rPr>
      </w:pPr>
      <w:r w:rsidRPr="00D178CE">
        <w:rPr>
          <w:rFonts w:ascii="Times New Roman" w:hAnsi="Times New Roman" w:cs="Times New Roman"/>
          <w:color w:val="3E474C"/>
          <w:sz w:val="24"/>
          <w:szCs w:val="24"/>
        </w:rPr>
        <w:t>To solve the various personal and educational related grievances of the teacher-trainee,</w:t>
      </w:r>
    </w:p>
    <w:p w:rsidR="00F21A7A" w:rsidRPr="00D178CE" w:rsidRDefault="00F21A7A" w:rsidP="00D178CE">
      <w:pPr>
        <w:numPr>
          <w:ilvl w:val="0"/>
          <w:numId w:val="6"/>
        </w:numPr>
        <w:shd w:val="clear" w:color="auto" w:fill="F2F4F9"/>
        <w:spacing w:before="100" w:beforeAutospacing="1" w:after="100" w:afterAutospacing="1" w:line="360" w:lineRule="auto"/>
        <w:rPr>
          <w:rFonts w:ascii="Times New Roman" w:hAnsi="Times New Roman" w:cs="Times New Roman"/>
          <w:color w:val="3E474C"/>
          <w:sz w:val="24"/>
          <w:szCs w:val="24"/>
        </w:rPr>
      </w:pPr>
      <w:r w:rsidRPr="00D178CE">
        <w:rPr>
          <w:rFonts w:ascii="Times New Roman" w:hAnsi="Times New Roman" w:cs="Times New Roman"/>
          <w:color w:val="3E474C"/>
          <w:sz w:val="24"/>
          <w:szCs w:val="24"/>
        </w:rPr>
        <w:t>To make the institute student friendly, and</w:t>
      </w:r>
    </w:p>
    <w:p w:rsidR="00F21A7A" w:rsidRPr="00D178CE" w:rsidRDefault="00F21A7A" w:rsidP="00D178CE">
      <w:pPr>
        <w:numPr>
          <w:ilvl w:val="0"/>
          <w:numId w:val="6"/>
        </w:numPr>
        <w:shd w:val="clear" w:color="auto" w:fill="F2F4F9"/>
        <w:spacing w:before="100" w:beforeAutospacing="1" w:after="100" w:afterAutospacing="1" w:line="360" w:lineRule="auto"/>
        <w:rPr>
          <w:rFonts w:ascii="Times New Roman" w:hAnsi="Times New Roman" w:cs="Times New Roman"/>
          <w:color w:val="3E474C"/>
          <w:sz w:val="24"/>
          <w:szCs w:val="24"/>
        </w:rPr>
      </w:pPr>
      <w:r w:rsidRPr="00D178CE">
        <w:rPr>
          <w:rFonts w:ascii="Times New Roman" w:hAnsi="Times New Roman" w:cs="Times New Roman"/>
          <w:color w:val="3E474C"/>
          <w:sz w:val="24"/>
          <w:szCs w:val="24"/>
        </w:rPr>
        <w:t>To ensure the qualitative as well as quantitative devel</w:t>
      </w:r>
      <w:r w:rsidR="008F45F3" w:rsidRPr="00D178CE">
        <w:rPr>
          <w:rFonts w:ascii="Times New Roman" w:hAnsi="Times New Roman" w:cs="Times New Roman"/>
          <w:color w:val="3E474C"/>
          <w:sz w:val="24"/>
          <w:szCs w:val="24"/>
        </w:rPr>
        <w:t xml:space="preserve">opment of institution through </w:t>
      </w:r>
      <w:r w:rsidRPr="00D178CE">
        <w:rPr>
          <w:rFonts w:ascii="Times New Roman" w:hAnsi="Times New Roman" w:cs="Times New Roman"/>
          <w:color w:val="3E474C"/>
          <w:sz w:val="24"/>
          <w:szCs w:val="24"/>
        </w:rPr>
        <w:t>GRC.</w:t>
      </w:r>
    </w:p>
    <w:p w:rsidR="00F21A7A" w:rsidRPr="00D178CE" w:rsidRDefault="00F21A7A" w:rsidP="00D178CE">
      <w:pPr>
        <w:pStyle w:val="Heading3"/>
        <w:shd w:val="clear" w:color="auto" w:fill="F2F4F9"/>
        <w:spacing w:before="450" w:after="345" w:line="360" w:lineRule="auto"/>
        <w:rPr>
          <w:rFonts w:ascii="Times New Roman" w:hAnsi="Times New Roman" w:cs="Times New Roman"/>
          <w:caps/>
          <w:color w:val="3E474C"/>
          <w:sz w:val="24"/>
          <w:szCs w:val="24"/>
        </w:rPr>
      </w:pPr>
      <w:r w:rsidRPr="00D178CE">
        <w:rPr>
          <w:rFonts w:ascii="Times New Roman" w:hAnsi="Times New Roman" w:cs="Times New Roman"/>
          <w:caps/>
          <w:color w:val="3E474C"/>
          <w:sz w:val="24"/>
          <w:szCs w:val="24"/>
        </w:rPr>
        <w:t xml:space="preserve">PROCEDURE FOR LODGING </w:t>
      </w:r>
      <w:proofErr w:type="gramStart"/>
      <w:r w:rsidRPr="00D178CE">
        <w:rPr>
          <w:rFonts w:ascii="Times New Roman" w:hAnsi="Times New Roman" w:cs="Times New Roman"/>
          <w:caps/>
          <w:color w:val="3E474C"/>
          <w:sz w:val="24"/>
          <w:szCs w:val="24"/>
        </w:rPr>
        <w:t>COMPLAINT :</w:t>
      </w:r>
      <w:proofErr w:type="gramEnd"/>
    </w:p>
    <w:p w:rsidR="00F21A7A" w:rsidRPr="00D178CE" w:rsidRDefault="00F21A7A" w:rsidP="00D178CE">
      <w:pPr>
        <w:numPr>
          <w:ilvl w:val="0"/>
          <w:numId w:val="7"/>
        </w:numPr>
        <w:shd w:val="clear" w:color="auto" w:fill="F2F4F9"/>
        <w:spacing w:before="100" w:beforeAutospacing="1" w:after="100" w:afterAutospacing="1" w:line="360" w:lineRule="auto"/>
        <w:rPr>
          <w:rFonts w:ascii="Times New Roman" w:hAnsi="Times New Roman" w:cs="Times New Roman"/>
          <w:color w:val="3E474C"/>
          <w:sz w:val="24"/>
          <w:szCs w:val="24"/>
        </w:rPr>
      </w:pPr>
      <w:r w:rsidRPr="00D178CE">
        <w:rPr>
          <w:rFonts w:ascii="Times New Roman" w:hAnsi="Times New Roman" w:cs="Times New Roman"/>
          <w:color w:val="3E474C"/>
          <w:sz w:val="24"/>
          <w:szCs w:val="24"/>
        </w:rPr>
        <w:t>The students may feel free to put up a grievance in writing and drop it in complaint box.</w:t>
      </w:r>
    </w:p>
    <w:p w:rsidR="00F21A7A" w:rsidRPr="00D178CE" w:rsidRDefault="008F45F3" w:rsidP="00D178CE">
      <w:pPr>
        <w:numPr>
          <w:ilvl w:val="0"/>
          <w:numId w:val="7"/>
        </w:numPr>
        <w:shd w:val="clear" w:color="auto" w:fill="F2F4F9"/>
        <w:spacing w:before="100" w:beforeAutospacing="1" w:after="100" w:afterAutospacing="1" w:line="360" w:lineRule="auto"/>
        <w:rPr>
          <w:rFonts w:ascii="Times New Roman" w:hAnsi="Times New Roman" w:cs="Times New Roman"/>
          <w:color w:val="3E474C"/>
          <w:sz w:val="24"/>
          <w:szCs w:val="24"/>
        </w:rPr>
      </w:pPr>
      <w:r w:rsidRPr="00D178CE">
        <w:rPr>
          <w:rFonts w:ascii="Times New Roman" w:hAnsi="Times New Roman" w:cs="Times New Roman"/>
          <w:color w:val="3E474C"/>
          <w:sz w:val="24"/>
          <w:szCs w:val="24"/>
        </w:rPr>
        <w:t>The Grievance Committee</w:t>
      </w:r>
      <w:r w:rsidR="00F21A7A" w:rsidRPr="00D178CE">
        <w:rPr>
          <w:rFonts w:ascii="Times New Roman" w:hAnsi="Times New Roman" w:cs="Times New Roman"/>
          <w:color w:val="3E474C"/>
          <w:sz w:val="24"/>
          <w:szCs w:val="24"/>
        </w:rPr>
        <w:t xml:space="preserve"> will act upon those cases which have been forwarded along with the necessary documents.</w:t>
      </w:r>
    </w:p>
    <w:p w:rsidR="00F21A7A" w:rsidRPr="00D178CE" w:rsidRDefault="008F45F3" w:rsidP="00D178CE">
      <w:pPr>
        <w:numPr>
          <w:ilvl w:val="0"/>
          <w:numId w:val="7"/>
        </w:numPr>
        <w:shd w:val="clear" w:color="auto" w:fill="F2F4F9"/>
        <w:spacing w:before="100" w:beforeAutospacing="1" w:after="100" w:afterAutospacing="1" w:line="360" w:lineRule="auto"/>
        <w:rPr>
          <w:rFonts w:ascii="Times New Roman" w:hAnsi="Times New Roman" w:cs="Times New Roman"/>
          <w:color w:val="3E474C"/>
          <w:sz w:val="24"/>
          <w:szCs w:val="24"/>
        </w:rPr>
      </w:pPr>
      <w:r w:rsidRPr="00D178CE">
        <w:rPr>
          <w:rFonts w:ascii="Times New Roman" w:hAnsi="Times New Roman" w:cs="Times New Roman"/>
          <w:color w:val="3E474C"/>
          <w:sz w:val="24"/>
          <w:szCs w:val="24"/>
        </w:rPr>
        <w:t>The Grievance Committee</w:t>
      </w:r>
      <w:r w:rsidR="00F21A7A" w:rsidRPr="00D178CE">
        <w:rPr>
          <w:rFonts w:ascii="Times New Roman" w:hAnsi="Times New Roman" w:cs="Times New Roman"/>
          <w:color w:val="3E474C"/>
          <w:sz w:val="24"/>
          <w:szCs w:val="24"/>
        </w:rPr>
        <w:t xml:space="preserve"> will assure that the grievance has been properly solved in a stipulated time limit provided by the cell.</w:t>
      </w:r>
    </w:p>
    <w:p w:rsidR="00F21A7A" w:rsidRPr="00D178CE" w:rsidRDefault="00F21A7A" w:rsidP="00D178CE">
      <w:pPr>
        <w:numPr>
          <w:ilvl w:val="0"/>
          <w:numId w:val="7"/>
        </w:numPr>
        <w:shd w:val="clear" w:color="auto" w:fill="F2F4F9"/>
        <w:spacing w:before="100" w:beforeAutospacing="1" w:after="100" w:afterAutospacing="1" w:line="360" w:lineRule="auto"/>
        <w:rPr>
          <w:rFonts w:ascii="Times New Roman" w:hAnsi="Times New Roman" w:cs="Times New Roman"/>
          <w:color w:val="3E474C"/>
          <w:sz w:val="24"/>
          <w:szCs w:val="24"/>
        </w:rPr>
      </w:pPr>
      <w:r w:rsidRPr="00D178CE">
        <w:rPr>
          <w:rFonts w:ascii="Times New Roman" w:hAnsi="Times New Roman" w:cs="Times New Roman"/>
          <w:color w:val="3E474C"/>
          <w:sz w:val="24"/>
          <w:szCs w:val="24"/>
        </w:rPr>
        <w:t>Grievance Appli</w:t>
      </w:r>
      <w:r w:rsidR="00652EF7" w:rsidRPr="00D178CE">
        <w:rPr>
          <w:rFonts w:ascii="Times New Roman" w:hAnsi="Times New Roman" w:cs="Times New Roman"/>
          <w:color w:val="3E474C"/>
          <w:sz w:val="24"/>
          <w:szCs w:val="24"/>
        </w:rPr>
        <w:t xml:space="preserve">cation Form </w:t>
      </w:r>
    </w:p>
    <w:p w:rsidR="00652EF7" w:rsidRPr="00F92B92" w:rsidRDefault="00F21A7A" w:rsidP="001F3A08">
      <w:pPr>
        <w:numPr>
          <w:ilvl w:val="0"/>
          <w:numId w:val="7"/>
        </w:numPr>
        <w:shd w:val="clear" w:color="auto" w:fill="F2F4F9"/>
        <w:spacing w:before="100" w:beforeAutospacing="1" w:after="100" w:afterAutospacing="1" w:line="360" w:lineRule="auto"/>
        <w:rPr>
          <w:rFonts w:ascii="Segoe UI" w:hAnsi="Segoe UI" w:cs="Segoe UI"/>
          <w:color w:val="3E474C"/>
          <w:sz w:val="23"/>
          <w:szCs w:val="23"/>
        </w:rPr>
      </w:pPr>
      <w:r w:rsidRPr="00D178CE">
        <w:rPr>
          <w:rFonts w:ascii="Times New Roman" w:hAnsi="Times New Roman" w:cs="Times New Roman"/>
          <w:color w:val="3E474C"/>
          <w:sz w:val="24"/>
          <w:szCs w:val="24"/>
        </w:rPr>
        <w:lastRenderedPageBreak/>
        <w:t>Action</w:t>
      </w:r>
      <w:r w:rsidR="00652EF7" w:rsidRPr="00D178CE">
        <w:rPr>
          <w:rFonts w:ascii="Times New Roman" w:hAnsi="Times New Roman" w:cs="Times New Roman"/>
          <w:color w:val="3E474C"/>
          <w:sz w:val="24"/>
          <w:szCs w:val="24"/>
        </w:rPr>
        <w:t xml:space="preserve"> Report</w:t>
      </w:r>
      <w:r w:rsidRPr="00D178CE">
        <w:rPr>
          <w:rFonts w:ascii="Times New Roman" w:hAnsi="Times New Roman" w:cs="Times New Roman"/>
          <w:color w:val="3E474C"/>
          <w:sz w:val="24"/>
          <w:szCs w:val="24"/>
        </w:rPr>
        <w:t xml:space="preserve"> of </w:t>
      </w:r>
      <w:r w:rsidR="00652EF7" w:rsidRPr="00D178CE">
        <w:rPr>
          <w:rFonts w:ascii="Times New Roman" w:hAnsi="Times New Roman" w:cs="Times New Roman"/>
          <w:color w:val="3E474C"/>
          <w:sz w:val="24"/>
          <w:szCs w:val="24"/>
        </w:rPr>
        <w:t>GRC</w:t>
      </w:r>
      <w:r w:rsidR="00652EF7">
        <w:rPr>
          <w:rFonts w:ascii="Segoe UI" w:hAnsi="Segoe UI" w:cs="Segoe UI"/>
          <w:color w:val="3E474C"/>
          <w:sz w:val="23"/>
          <w:szCs w:val="23"/>
        </w:rPr>
        <w:t xml:space="preserve"> </w:t>
      </w:r>
    </w:p>
    <w:p w:rsidR="00652EF7" w:rsidRPr="00D178CE" w:rsidRDefault="00652EF7" w:rsidP="00FB3EC2">
      <w:pPr>
        <w:shd w:val="clear" w:color="auto" w:fill="F2F4F9"/>
        <w:tabs>
          <w:tab w:val="center" w:pos="5040"/>
          <w:tab w:val="left" w:pos="6900"/>
        </w:tabs>
        <w:spacing w:before="100" w:beforeAutospacing="1" w:after="100" w:afterAutospacing="1" w:line="240" w:lineRule="auto"/>
        <w:ind w:left="720"/>
        <w:jc w:val="center"/>
        <w:rPr>
          <w:rFonts w:ascii="Times New Roman" w:hAnsi="Times New Roman" w:cs="Times New Roman"/>
          <w:b/>
          <w:bCs/>
          <w:color w:val="3E474C"/>
          <w:sz w:val="28"/>
          <w:szCs w:val="28"/>
        </w:rPr>
      </w:pPr>
      <w:r w:rsidRPr="00D178CE">
        <w:rPr>
          <w:rFonts w:ascii="Times New Roman" w:hAnsi="Times New Roman" w:cs="Times New Roman"/>
          <w:b/>
          <w:bCs/>
          <w:color w:val="3E474C"/>
          <w:sz w:val="28"/>
          <w:szCs w:val="28"/>
        </w:rPr>
        <w:t>Grievance Application Form</w:t>
      </w:r>
    </w:p>
    <w:tbl>
      <w:tblPr>
        <w:tblStyle w:val="TableGrid"/>
        <w:tblW w:w="0" w:type="auto"/>
        <w:tblInd w:w="720" w:type="dxa"/>
        <w:tblLook w:val="04A0"/>
      </w:tblPr>
      <w:tblGrid>
        <w:gridCol w:w="3078"/>
        <w:gridCol w:w="5778"/>
      </w:tblGrid>
      <w:tr w:rsidR="00FB3EC2" w:rsidRPr="00D178CE" w:rsidTr="00FB3EC2">
        <w:tc>
          <w:tcPr>
            <w:tcW w:w="3078" w:type="dxa"/>
          </w:tcPr>
          <w:p w:rsidR="00FB3EC2" w:rsidRPr="00D178CE" w:rsidRDefault="00FB3EC2" w:rsidP="004E5085">
            <w:pPr>
              <w:shd w:val="clear" w:color="auto" w:fill="F2F4F9"/>
              <w:tabs>
                <w:tab w:val="center" w:pos="5040"/>
                <w:tab w:val="left" w:pos="6900"/>
              </w:tabs>
              <w:spacing w:before="100" w:beforeAutospacing="1" w:after="100" w:afterAutospacing="1"/>
              <w:rPr>
                <w:rFonts w:ascii="Times New Roman" w:hAnsi="Times New Roman" w:cs="Times New Roman"/>
                <w:b/>
                <w:bCs/>
                <w:color w:val="3E474C"/>
                <w:sz w:val="24"/>
                <w:szCs w:val="24"/>
              </w:rPr>
            </w:pPr>
            <w:r w:rsidRPr="00D178CE">
              <w:rPr>
                <w:rFonts w:ascii="Times New Roman" w:hAnsi="Times New Roman" w:cs="Times New Roman"/>
                <w:b/>
                <w:bCs/>
                <w:color w:val="3E474C"/>
                <w:sz w:val="24"/>
                <w:szCs w:val="24"/>
              </w:rPr>
              <w:t>Name of the Applicant:</w:t>
            </w:r>
          </w:p>
        </w:tc>
        <w:tc>
          <w:tcPr>
            <w:tcW w:w="5778" w:type="dxa"/>
          </w:tcPr>
          <w:p w:rsidR="00FB3EC2" w:rsidRPr="00D178CE" w:rsidRDefault="00FB3EC2" w:rsidP="00652EF7">
            <w:pPr>
              <w:tabs>
                <w:tab w:val="center" w:pos="5040"/>
                <w:tab w:val="left" w:pos="6900"/>
              </w:tabs>
              <w:spacing w:before="100" w:beforeAutospacing="1" w:after="100" w:afterAutospacing="1"/>
              <w:rPr>
                <w:rFonts w:ascii="Times New Roman" w:hAnsi="Times New Roman" w:cs="Times New Roman"/>
                <w:color w:val="3E474C"/>
                <w:sz w:val="24"/>
                <w:szCs w:val="24"/>
              </w:rPr>
            </w:pPr>
          </w:p>
          <w:p w:rsidR="00FB3EC2" w:rsidRPr="00D178CE" w:rsidRDefault="00FB3EC2" w:rsidP="00652EF7">
            <w:pPr>
              <w:tabs>
                <w:tab w:val="center" w:pos="5040"/>
                <w:tab w:val="left" w:pos="6900"/>
              </w:tabs>
              <w:spacing w:before="100" w:beforeAutospacing="1" w:after="100" w:afterAutospacing="1"/>
              <w:rPr>
                <w:rFonts w:ascii="Times New Roman" w:hAnsi="Times New Roman" w:cs="Times New Roman"/>
                <w:color w:val="3E474C"/>
                <w:sz w:val="24"/>
                <w:szCs w:val="24"/>
              </w:rPr>
            </w:pPr>
          </w:p>
        </w:tc>
      </w:tr>
      <w:tr w:rsidR="00FB3EC2" w:rsidRPr="00D178CE" w:rsidTr="00FB3EC2">
        <w:tc>
          <w:tcPr>
            <w:tcW w:w="3078" w:type="dxa"/>
          </w:tcPr>
          <w:p w:rsidR="00FB3EC2" w:rsidRPr="00D178CE" w:rsidRDefault="00FB3EC2" w:rsidP="004E5085">
            <w:pPr>
              <w:shd w:val="clear" w:color="auto" w:fill="F2F4F9"/>
              <w:tabs>
                <w:tab w:val="center" w:pos="5040"/>
                <w:tab w:val="left" w:pos="6900"/>
              </w:tabs>
              <w:spacing w:before="100" w:beforeAutospacing="1" w:after="100" w:afterAutospacing="1"/>
              <w:rPr>
                <w:rFonts w:ascii="Times New Roman" w:hAnsi="Times New Roman" w:cs="Times New Roman"/>
                <w:b/>
                <w:bCs/>
                <w:color w:val="3E474C"/>
                <w:sz w:val="24"/>
                <w:szCs w:val="24"/>
              </w:rPr>
            </w:pPr>
            <w:r w:rsidRPr="00D178CE">
              <w:rPr>
                <w:rFonts w:ascii="Times New Roman" w:hAnsi="Times New Roman" w:cs="Times New Roman"/>
                <w:b/>
                <w:bCs/>
                <w:color w:val="3E474C"/>
                <w:sz w:val="24"/>
                <w:szCs w:val="24"/>
              </w:rPr>
              <w:t>Class:</w:t>
            </w:r>
          </w:p>
        </w:tc>
        <w:tc>
          <w:tcPr>
            <w:tcW w:w="5778" w:type="dxa"/>
          </w:tcPr>
          <w:p w:rsidR="00FB3EC2" w:rsidRPr="00D178CE" w:rsidRDefault="00FB3EC2" w:rsidP="00652EF7">
            <w:pPr>
              <w:tabs>
                <w:tab w:val="center" w:pos="5040"/>
                <w:tab w:val="left" w:pos="6900"/>
              </w:tabs>
              <w:spacing w:before="100" w:beforeAutospacing="1" w:after="100" w:afterAutospacing="1"/>
              <w:rPr>
                <w:rFonts w:ascii="Times New Roman" w:hAnsi="Times New Roman" w:cs="Times New Roman"/>
                <w:color w:val="3E474C"/>
                <w:sz w:val="24"/>
                <w:szCs w:val="24"/>
              </w:rPr>
            </w:pPr>
          </w:p>
          <w:p w:rsidR="00FB3EC2" w:rsidRPr="00D178CE" w:rsidRDefault="00FB3EC2" w:rsidP="00652EF7">
            <w:pPr>
              <w:tabs>
                <w:tab w:val="center" w:pos="5040"/>
                <w:tab w:val="left" w:pos="6900"/>
              </w:tabs>
              <w:spacing w:before="100" w:beforeAutospacing="1" w:after="100" w:afterAutospacing="1"/>
              <w:rPr>
                <w:rFonts w:ascii="Times New Roman" w:hAnsi="Times New Roman" w:cs="Times New Roman"/>
                <w:color w:val="3E474C"/>
                <w:sz w:val="24"/>
                <w:szCs w:val="24"/>
              </w:rPr>
            </w:pPr>
          </w:p>
        </w:tc>
      </w:tr>
      <w:tr w:rsidR="00FB3EC2" w:rsidRPr="00D178CE" w:rsidTr="00FB3EC2">
        <w:tc>
          <w:tcPr>
            <w:tcW w:w="3078" w:type="dxa"/>
          </w:tcPr>
          <w:p w:rsidR="00FB3EC2" w:rsidRPr="00D178CE" w:rsidRDefault="00FB3EC2" w:rsidP="004E5085">
            <w:pPr>
              <w:shd w:val="clear" w:color="auto" w:fill="F2F4F9"/>
              <w:tabs>
                <w:tab w:val="center" w:pos="5040"/>
                <w:tab w:val="left" w:pos="6900"/>
              </w:tabs>
              <w:spacing w:before="100" w:beforeAutospacing="1" w:after="100" w:afterAutospacing="1"/>
              <w:rPr>
                <w:rFonts w:ascii="Times New Roman" w:hAnsi="Times New Roman" w:cs="Times New Roman"/>
                <w:b/>
                <w:bCs/>
                <w:color w:val="3E474C"/>
                <w:sz w:val="24"/>
                <w:szCs w:val="24"/>
              </w:rPr>
            </w:pPr>
            <w:r w:rsidRPr="00D178CE">
              <w:rPr>
                <w:rFonts w:ascii="Times New Roman" w:hAnsi="Times New Roman" w:cs="Times New Roman"/>
                <w:b/>
                <w:bCs/>
                <w:color w:val="3E474C"/>
                <w:sz w:val="24"/>
                <w:szCs w:val="24"/>
              </w:rPr>
              <w:t>Semester:</w:t>
            </w:r>
          </w:p>
        </w:tc>
        <w:tc>
          <w:tcPr>
            <w:tcW w:w="5778" w:type="dxa"/>
          </w:tcPr>
          <w:p w:rsidR="00FB3EC2" w:rsidRPr="00D178CE" w:rsidRDefault="00FB3EC2" w:rsidP="00652EF7">
            <w:pPr>
              <w:tabs>
                <w:tab w:val="center" w:pos="5040"/>
                <w:tab w:val="left" w:pos="6900"/>
              </w:tabs>
              <w:spacing w:before="100" w:beforeAutospacing="1" w:after="100" w:afterAutospacing="1"/>
              <w:rPr>
                <w:rFonts w:ascii="Times New Roman" w:hAnsi="Times New Roman" w:cs="Times New Roman"/>
                <w:color w:val="3E474C"/>
                <w:sz w:val="24"/>
                <w:szCs w:val="24"/>
              </w:rPr>
            </w:pPr>
          </w:p>
          <w:p w:rsidR="00FB3EC2" w:rsidRPr="00D178CE" w:rsidRDefault="00FB3EC2" w:rsidP="00652EF7">
            <w:pPr>
              <w:tabs>
                <w:tab w:val="center" w:pos="5040"/>
                <w:tab w:val="left" w:pos="6900"/>
              </w:tabs>
              <w:spacing w:before="100" w:beforeAutospacing="1" w:after="100" w:afterAutospacing="1"/>
              <w:rPr>
                <w:rFonts w:ascii="Times New Roman" w:hAnsi="Times New Roman" w:cs="Times New Roman"/>
                <w:color w:val="3E474C"/>
                <w:sz w:val="24"/>
                <w:szCs w:val="24"/>
              </w:rPr>
            </w:pPr>
          </w:p>
        </w:tc>
      </w:tr>
      <w:tr w:rsidR="00FB3EC2" w:rsidRPr="00D178CE" w:rsidTr="00FB3EC2">
        <w:tc>
          <w:tcPr>
            <w:tcW w:w="3078" w:type="dxa"/>
          </w:tcPr>
          <w:p w:rsidR="00FB3EC2" w:rsidRPr="00D178CE" w:rsidRDefault="00FB3EC2" w:rsidP="004E5085">
            <w:pPr>
              <w:shd w:val="clear" w:color="auto" w:fill="F2F4F9"/>
              <w:tabs>
                <w:tab w:val="center" w:pos="5040"/>
                <w:tab w:val="left" w:pos="6900"/>
              </w:tabs>
              <w:spacing w:before="100" w:beforeAutospacing="1" w:after="100" w:afterAutospacing="1"/>
              <w:rPr>
                <w:rFonts w:ascii="Times New Roman" w:hAnsi="Times New Roman" w:cs="Times New Roman"/>
                <w:b/>
                <w:bCs/>
                <w:color w:val="3E474C"/>
                <w:sz w:val="24"/>
                <w:szCs w:val="24"/>
              </w:rPr>
            </w:pPr>
            <w:r w:rsidRPr="00D178CE">
              <w:rPr>
                <w:rFonts w:ascii="Times New Roman" w:hAnsi="Times New Roman" w:cs="Times New Roman"/>
                <w:b/>
                <w:bCs/>
                <w:color w:val="3E474C"/>
                <w:sz w:val="24"/>
                <w:szCs w:val="24"/>
              </w:rPr>
              <w:t>Roll Number:</w:t>
            </w:r>
          </w:p>
        </w:tc>
        <w:tc>
          <w:tcPr>
            <w:tcW w:w="5778" w:type="dxa"/>
          </w:tcPr>
          <w:p w:rsidR="00FB3EC2" w:rsidRPr="00D178CE" w:rsidRDefault="00FB3EC2" w:rsidP="00652EF7">
            <w:pPr>
              <w:tabs>
                <w:tab w:val="center" w:pos="5040"/>
                <w:tab w:val="left" w:pos="6900"/>
              </w:tabs>
              <w:spacing w:before="100" w:beforeAutospacing="1" w:after="100" w:afterAutospacing="1"/>
              <w:rPr>
                <w:rFonts w:ascii="Times New Roman" w:hAnsi="Times New Roman" w:cs="Times New Roman"/>
                <w:color w:val="3E474C"/>
                <w:sz w:val="24"/>
                <w:szCs w:val="24"/>
              </w:rPr>
            </w:pPr>
          </w:p>
          <w:p w:rsidR="00FB3EC2" w:rsidRPr="00D178CE" w:rsidRDefault="00FB3EC2" w:rsidP="00652EF7">
            <w:pPr>
              <w:tabs>
                <w:tab w:val="center" w:pos="5040"/>
                <w:tab w:val="left" w:pos="6900"/>
              </w:tabs>
              <w:spacing w:before="100" w:beforeAutospacing="1" w:after="100" w:afterAutospacing="1"/>
              <w:rPr>
                <w:rFonts w:ascii="Times New Roman" w:hAnsi="Times New Roman" w:cs="Times New Roman"/>
                <w:color w:val="3E474C"/>
                <w:sz w:val="24"/>
                <w:szCs w:val="24"/>
              </w:rPr>
            </w:pPr>
          </w:p>
        </w:tc>
      </w:tr>
      <w:tr w:rsidR="00FB3EC2" w:rsidRPr="00D178CE" w:rsidTr="00FB3EC2">
        <w:tc>
          <w:tcPr>
            <w:tcW w:w="3078" w:type="dxa"/>
          </w:tcPr>
          <w:p w:rsidR="00FB3EC2" w:rsidRPr="00D178CE" w:rsidRDefault="00FB3EC2" w:rsidP="004E5085">
            <w:pPr>
              <w:shd w:val="clear" w:color="auto" w:fill="F2F4F9"/>
              <w:tabs>
                <w:tab w:val="center" w:pos="5040"/>
                <w:tab w:val="left" w:pos="6900"/>
              </w:tabs>
              <w:spacing w:before="100" w:beforeAutospacing="1" w:after="100" w:afterAutospacing="1"/>
              <w:rPr>
                <w:rFonts w:ascii="Times New Roman" w:hAnsi="Times New Roman" w:cs="Times New Roman"/>
                <w:b/>
                <w:bCs/>
                <w:color w:val="3E474C"/>
                <w:sz w:val="24"/>
                <w:szCs w:val="24"/>
              </w:rPr>
            </w:pPr>
            <w:r w:rsidRPr="00D178CE">
              <w:rPr>
                <w:rFonts w:ascii="Times New Roman" w:hAnsi="Times New Roman" w:cs="Times New Roman"/>
                <w:b/>
                <w:bCs/>
                <w:color w:val="3E474C"/>
                <w:sz w:val="24"/>
                <w:szCs w:val="24"/>
              </w:rPr>
              <w:t>Type of Grievance:</w:t>
            </w:r>
          </w:p>
        </w:tc>
        <w:tc>
          <w:tcPr>
            <w:tcW w:w="5778" w:type="dxa"/>
          </w:tcPr>
          <w:p w:rsidR="00FB3EC2" w:rsidRPr="00D178CE" w:rsidRDefault="00FB3EC2" w:rsidP="00652EF7">
            <w:pPr>
              <w:tabs>
                <w:tab w:val="center" w:pos="5040"/>
                <w:tab w:val="left" w:pos="6900"/>
              </w:tabs>
              <w:spacing w:before="100" w:beforeAutospacing="1" w:after="100" w:afterAutospacing="1"/>
              <w:rPr>
                <w:rFonts w:ascii="Times New Roman" w:hAnsi="Times New Roman" w:cs="Times New Roman"/>
                <w:color w:val="3E474C"/>
                <w:sz w:val="24"/>
                <w:szCs w:val="24"/>
              </w:rPr>
            </w:pPr>
          </w:p>
          <w:p w:rsidR="00FB3EC2" w:rsidRPr="00D178CE" w:rsidRDefault="00FB3EC2" w:rsidP="00652EF7">
            <w:pPr>
              <w:tabs>
                <w:tab w:val="center" w:pos="5040"/>
                <w:tab w:val="left" w:pos="6900"/>
              </w:tabs>
              <w:spacing w:before="100" w:beforeAutospacing="1" w:after="100" w:afterAutospacing="1"/>
              <w:rPr>
                <w:rFonts w:ascii="Times New Roman" w:hAnsi="Times New Roman" w:cs="Times New Roman"/>
                <w:color w:val="3E474C"/>
                <w:sz w:val="24"/>
                <w:szCs w:val="24"/>
              </w:rPr>
            </w:pPr>
          </w:p>
        </w:tc>
      </w:tr>
      <w:tr w:rsidR="00FB3EC2" w:rsidRPr="00D178CE" w:rsidTr="00FB3EC2">
        <w:tc>
          <w:tcPr>
            <w:tcW w:w="3078" w:type="dxa"/>
          </w:tcPr>
          <w:p w:rsidR="00FB3EC2" w:rsidRPr="00D178CE" w:rsidRDefault="00FB3EC2" w:rsidP="004E5085">
            <w:pPr>
              <w:shd w:val="clear" w:color="auto" w:fill="F2F4F9"/>
              <w:tabs>
                <w:tab w:val="center" w:pos="5040"/>
                <w:tab w:val="left" w:pos="6900"/>
              </w:tabs>
              <w:spacing w:before="100" w:beforeAutospacing="1" w:after="100" w:afterAutospacing="1"/>
              <w:rPr>
                <w:rFonts w:ascii="Times New Roman" w:hAnsi="Times New Roman" w:cs="Times New Roman"/>
                <w:b/>
                <w:bCs/>
                <w:color w:val="3E474C"/>
                <w:sz w:val="24"/>
                <w:szCs w:val="24"/>
              </w:rPr>
            </w:pPr>
            <w:r w:rsidRPr="00D178CE">
              <w:rPr>
                <w:rFonts w:ascii="Times New Roman" w:hAnsi="Times New Roman" w:cs="Times New Roman"/>
                <w:b/>
                <w:bCs/>
                <w:color w:val="3E474C"/>
                <w:sz w:val="24"/>
                <w:szCs w:val="24"/>
              </w:rPr>
              <w:t>Event Occurred Date:</w:t>
            </w:r>
          </w:p>
        </w:tc>
        <w:tc>
          <w:tcPr>
            <w:tcW w:w="5778" w:type="dxa"/>
          </w:tcPr>
          <w:p w:rsidR="00FB3EC2" w:rsidRPr="00D178CE" w:rsidRDefault="00FB3EC2" w:rsidP="00652EF7">
            <w:pPr>
              <w:tabs>
                <w:tab w:val="center" w:pos="5040"/>
                <w:tab w:val="left" w:pos="6900"/>
              </w:tabs>
              <w:spacing w:before="100" w:beforeAutospacing="1" w:after="100" w:afterAutospacing="1"/>
              <w:rPr>
                <w:rFonts w:ascii="Times New Roman" w:hAnsi="Times New Roman" w:cs="Times New Roman"/>
                <w:color w:val="3E474C"/>
                <w:sz w:val="24"/>
                <w:szCs w:val="24"/>
              </w:rPr>
            </w:pPr>
          </w:p>
          <w:p w:rsidR="00FB3EC2" w:rsidRPr="00D178CE" w:rsidRDefault="00FB3EC2" w:rsidP="00652EF7">
            <w:pPr>
              <w:tabs>
                <w:tab w:val="center" w:pos="5040"/>
                <w:tab w:val="left" w:pos="6900"/>
              </w:tabs>
              <w:spacing w:before="100" w:beforeAutospacing="1" w:after="100" w:afterAutospacing="1"/>
              <w:rPr>
                <w:rFonts w:ascii="Times New Roman" w:hAnsi="Times New Roman" w:cs="Times New Roman"/>
                <w:color w:val="3E474C"/>
                <w:sz w:val="24"/>
                <w:szCs w:val="24"/>
              </w:rPr>
            </w:pPr>
          </w:p>
        </w:tc>
      </w:tr>
      <w:tr w:rsidR="00FB3EC2" w:rsidRPr="00D178CE" w:rsidTr="00FB3EC2">
        <w:tc>
          <w:tcPr>
            <w:tcW w:w="3078" w:type="dxa"/>
          </w:tcPr>
          <w:p w:rsidR="00FB3EC2" w:rsidRPr="00D178CE" w:rsidRDefault="00FB3EC2" w:rsidP="004E5085">
            <w:pPr>
              <w:shd w:val="clear" w:color="auto" w:fill="F2F4F9"/>
              <w:tabs>
                <w:tab w:val="center" w:pos="5040"/>
                <w:tab w:val="left" w:pos="6900"/>
              </w:tabs>
              <w:spacing w:before="100" w:beforeAutospacing="1" w:after="100" w:afterAutospacing="1"/>
              <w:rPr>
                <w:rFonts w:ascii="Times New Roman" w:hAnsi="Times New Roman" w:cs="Times New Roman"/>
                <w:b/>
                <w:bCs/>
                <w:color w:val="3E474C"/>
                <w:sz w:val="24"/>
                <w:szCs w:val="24"/>
              </w:rPr>
            </w:pPr>
            <w:r w:rsidRPr="00D178CE">
              <w:rPr>
                <w:rFonts w:ascii="Times New Roman" w:hAnsi="Times New Roman" w:cs="Times New Roman"/>
                <w:b/>
                <w:bCs/>
                <w:color w:val="3E474C"/>
                <w:sz w:val="24"/>
                <w:szCs w:val="24"/>
              </w:rPr>
              <w:t>Complaint Description:</w:t>
            </w:r>
          </w:p>
        </w:tc>
        <w:tc>
          <w:tcPr>
            <w:tcW w:w="5778" w:type="dxa"/>
          </w:tcPr>
          <w:p w:rsidR="00FB3EC2" w:rsidRPr="00D178CE" w:rsidRDefault="00FB3EC2" w:rsidP="00652EF7">
            <w:pPr>
              <w:tabs>
                <w:tab w:val="center" w:pos="5040"/>
                <w:tab w:val="left" w:pos="6900"/>
              </w:tabs>
              <w:spacing w:before="100" w:beforeAutospacing="1" w:after="100" w:afterAutospacing="1"/>
              <w:rPr>
                <w:rFonts w:ascii="Times New Roman" w:hAnsi="Times New Roman" w:cs="Times New Roman"/>
                <w:color w:val="3E474C"/>
                <w:sz w:val="24"/>
                <w:szCs w:val="24"/>
              </w:rPr>
            </w:pPr>
          </w:p>
          <w:p w:rsidR="00FB3EC2" w:rsidRPr="00D178CE" w:rsidRDefault="00FB3EC2" w:rsidP="00652EF7">
            <w:pPr>
              <w:tabs>
                <w:tab w:val="center" w:pos="5040"/>
                <w:tab w:val="left" w:pos="6900"/>
              </w:tabs>
              <w:spacing w:before="100" w:beforeAutospacing="1" w:after="100" w:afterAutospacing="1"/>
              <w:rPr>
                <w:rFonts w:ascii="Times New Roman" w:hAnsi="Times New Roman" w:cs="Times New Roman"/>
                <w:color w:val="3E474C"/>
                <w:sz w:val="24"/>
                <w:szCs w:val="24"/>
              </w:rPr>
            </w:pPr>
          </w:p>
          <w:p w:rsidR="00FB3EC2" w:rsidRPr="00D178CE" w:rsidRDefault="00FB3EC2" w:rsidP="00652EF7">
            <w:pPr>
              <w:tabs>
                <w:tab w:val="center" w:pos="5040"/>
                <w:tab w:val="left" w:pos="6900"/>
              </w:tabs>
              <w:spacing w:before="100" w:beforeAutospacing="1" w:after="100" w:afterAutospacing="1"/>
              <w:rPr>
                <w:rFonts w:ascii="Times New Roman" w:hAnsi="Times New Roman" w:cs="Times New Roman"/>
                <w:color w:val="3E474C"/>
                <w:sz w:val="24"/>
                <w:szCs w:val="24"/>
              </w:rPr>
            </w:pPr>
          </w:p>
          <w:p w:rsidR="00FB3EC2" w:rsidRPr="00D178CE" w:rsidRDefault="00FB3EC2" w:rsidP="00652EF7">
            <w:pPr>
              <w:tabs>
                <w:tab w:val="center" w:pos="5040"/>
                <w:tab w:val="left" w:pos="6900"/>
              </w:tabs>
              <w:spacing w:before="100" w:beforeAutospacing="1" w:after="100" w:afterAutospacing="1"/>
              <w:rPr>
                <w:rFonts w:ascii="Times New Roman" w:hAnsi="Times New Roman" w:cs="Times New Roman"/>
                <w:color w:val="3E474C"/>
                <w:sz w:val="24"/>
                <w:szCs w:val="24"/>
              </w:rPr>
            </w:pPr>
          </w:p>
          <w:p w:rsidR="00FB3EC2" w:rsidRPr="00D178CE" w:rsidRDefault="00FB3EC2" w:rsidP="00652EF7">
            <w:pPr>
              <w:tabs>
                <w:tab w:val="center" w:pos="5040"/>
                <w:tab w:val="left" w:pos="6900"/>
              </w:tabs>
              <w:spacing w:before="100" w:beforeAutospacing="1" w:after="100" w:afterAutospacing="1"/>
              <w:rPr>
                <w:rFonts w:ascii="Times New Roman" w:hAnsi="Times New Roman" w:cs="Times New Roman"/>
                <w:color w:val="3E474C"/>
                <w:sz w:val="24"/>
                <w:szCs w:val="24"/>
              </w:rPr>
            </w:pPr>
          </w:p>
          <w:p w:rsidR="00FB3EC2" w:rsidRPr="00D178CE" w:rsidRDefault="00FB3EC2" w:rsidP="00652EF7">
            <w:pPr>
              <w:tabs>
                <w:tab w:val="center" w:pos="5040"/>
                <w:tab w:val="left" w:pos="6900"/>
              </w:tabs>
              <w:spacing w:before="100" w:beforeAutospacing="1" w:after="100" w:afterAutospacing="1"/>
              <w:rPr>
                <w:rFonts w:ascii="Times New Roman" w:hAnsi="Times New Roman" w:cs="Times New Roman"/>
                <w:color w:val="3E474C"/>
                <w:sz w:val="24"/>
                <w:szCs w:val="24"/>
              </w:rPr>
            </w:pPr>
          </w:p>
          <w:p w:rsidR="00FB3EC2" w:rsidRPr="00D178CE" w:rsidRDefault="00FB3EC2" w:rsidP="00652EF7">
            <w:pPr>
              <w:tabs>
                <w:tab w:val="center" w:pos="5040"/>
                <w:tab w:val="left" w:pos="6900"/>
              </w:tabs>
              <w:spacing w:before="100" w:beforeAutospacing="1" w:after="100" w:afterAutospacing="1"/>
              <w:rPr>
                <w:rFonts w:ascii="Times New Roman" w:hAnsi="Times New Roman" w:cs="Times New Roman"/>
                <w:color w:val="3E474C"/>
                <w:sz w:val="24"/>
                <w:szCs w:val="24"/>
              </w:rPr>
            </w:pPr>
          </w:p>
        </w:tc>
      </w:tr>
      <w:tr w:rsidR="00FB3EC2" w:rsidRPr="00D178CE" w:rsidTr="00FB3EC2">
        <w:tc>
          <w:tcPr>
            <w:tcW w:w="3078" w:type="dxa"/>
          </w:tcPr>
          <w:p w:rsidR="00FB3EC2" w:rsidRPr="00D178CE" w:rsidRDefault="00FB3EC2" w:rsidP="004E5085">
            <w:pPr>
              <w:shd w:val="clear" w:color="auto" w:fill="F2F4F9"/>
              <w:tabs>
                <w:tab w:val="center" w:pos="5040"/>
                <w:tab w:val="left" w:pos="6900"/>
              </w:tabs>
              <w:spacing w:before="100" w:beforeAutospacing="1" w:after="100" w:afterAutospacing="1"/>
              <w:rPr>
                <w:rFonts w:ascii="Times New Roman" w:hAnsi="Times New Roman" w:cs="Times New Roman"/>
                <w:b/>
                <w:bCs/>
                <w:color w:val="3E474C"/>
                <w:sz w:val="24"/>
                <w:szCs w:val="24"/>
              </w:rPr>
            </w:pPr>
            <w:r w:rsidRPr="00D178CE">
              <w:rPr>
                <w:rFonts w:ascii="Times New Roman" w:hAnsi="Times New Roman" w:cs="Times New Roman"/>
                <w:b/>
                <w:bCs/>
                <w:color w:val="3E474C"/>
                <w:sz w:val="24"/>
                <w:szCs w:val="24"/>
              </w:rPr>
              <w:t>Root Cause:</w:t>
            </w:r>
          </w:p>
        </w:tc>
        <w:tc>
          <w:tcPr>
            <w:tcW w:w="5778" w:type="dxa"/>
          </w:tcPr>
          <w:p w:rsidR="00FB3EC2" w:rsidRPr="00D178CE" w:rsidRDefault="00FB3EC2" w:rsidP="00652EF7">
            <w:pPr>
              <w:tabs>
                <w:tab w:val="center" w:pos="5040"/>
                <w:tab w:val="left" w:pos="6900"/>
              </w:tabs>
              <w:spacing w:before="100" w:beforeAutospacing="1" w:after="100" w:afterAutospacing="1"/>
              <w:rPr>
                <w:rFonts w:ascii="Times New Roman" w:hAnsi="Times New Roman" w:cs="Times New Roman"/>
                <w:color w:val="3E474C"/>
                <w:sz w:val="24"/>
                <w:szCs w:val="24"/>
              </w:rPr>
            </w:pPr>
          </w:p>
          <w:p w:rsidR="00FB3EC2" w:rsidRPr="00D178CE" w:rsidRDefault="00FB3EC2" w:rsidP="00652EF7">
            <w:pPr>
              <w:tabs>
                <w:tab w:val="center" w:pos="5040"/>
                <w:tab w:val="left" w:pos="6900"/>
              </w:tabs>
              <w:spacing w:before="100" w:beforeAutospacing="1" w:after="100" w:afterAutospacing="1"/>
              <w:rPr>
                <w:rFonts w:ascii="Times New Roman" w:hAnsi="Times New Roman" w:cs="Times New Roman"/>
                <w:color w:val="3E474C"/>
                <w:sz w:val="24"/>
                <w:szCs w:val="24"/>
              </w:rPr>
            </w:pPr>
          </w:p>
          <w:p w:rsidR="00FB3EC2" w:rsidRPr="00D178CE" w:rsidRDefault="00FB3EC2" w:rsidP="00652EF7">
            <w:pPr>
              <w:tabs>
                <w:tab w:val="center" w:pos="5040"/>
                <w:tab w:val="left" w:pos="6900"/>
              </w:tabs>
              <w:spacing w:before="100" w:beforeAutospacing="1" w:after="100" w:afterAutospacing="1"/>
              <w:rPr>
                <w:rFonts w:ascii="Times New Roman" w:hAnsi="Times New Roman" w:cs="Times New Roman"/>
                <w:color w:val="3E474C"/>
                <w:sz w:val="24"/>
                <w:szCs w:val="24"/>
              </w:rPr>
            </w:pPr>
          </w:p>
        </w:tc>
      </w:tr>
      <w:tr w:rsidR="00FB3EC2" w:rsidRPr="00D178CE" w:rsidTr="00FB3EC2">
        <w:tc>
          <w:tcPr>
            <w:tcW w:w="3078" w:type="dxa"/>
          </w:tcPr>
          <w:p w:rsidR="00FB3EC2" w:rsidRPr="00D178CE" w:rsidRDefault="00FB3EC2" w:rsidP="004E5085">
            <w:pPr>
              <w:shd w:val="clear" w:color="auto" w:fill="F2F4F9"/>
              <w:tabs>
                <w:tab w:val="center" w:pos="5040"/>
                <w:tab w:val="left" w:pos="6900"/>
              </w:tabs>
              <w:spacing w:before="100" w:beforeAutospacing="1" w:after="100" w:afterAutospacing="1"/>
              <w:rPr>
                <w:rFonts w:ascii="Times New Roman" w:hAnsi="Times New Roman" w:cs="Times New Roman"/>
                <w:b/>
                <w:bCs/>
                <w:color w:val="3E474C"/>
                <w:sz w:val="24"/>
                <w:szCs w:val="24"/>
              </w:rPr>
            </w:pPr>
            <w:r w:rsidRPr="00D178CE">
              <w:rPr>
                <w:rFonts w:ascii="Times New Roman" w:hAnsi="Times New Roman" w:cs="Times New Roman"/>
                <w:b/>
                <w:bCs/>
                <w:color w:val="3E474C"/>
                <w:sz w:val="24"/>
                <w:szCs w:val="24"/>
              </w:rPr>
              <w:t>Signature of the Applicant:</w:t>
            </w:r>
          </w:p>
        </w:tc>
        <w:tc>
          <w:tcPr>
            <w:tcW w:w="5778" w:type="dxa"/>
          </w:tcPr>
          <w:p w:rsidR="00FB3EC2" w:rsidRPr="00D178CE" w:rsidRDefault="00FB3EC2" w:rsidP="00652EF7">
            <w:pPr>
              <w:tabs>
                <w:tab w:val="center" w:pos="5040"/>
                <w:tab w:val="left" w:pos="6900"/>
              </w:tabs>
              <w:spacing w:before="100" w:beforeAutospacing="1" w:after="100" w:afterAutospacing="1"/>
              <w:rPr>
                <w:rFonts w:ascii="Times New Roman" w:hAnsi="Times New Roman" w:cs="Times New Roman"/>
                <w:color w:val="3E474C"/>
                <w:sz w:val="24"/>
                <w:szCs w:val="24"/>
              </w:rPr>
            </w:pPr>
          </w:p>
          <w:p w:rsidR="00FB3EC2" w:rsidRPr="00D178CE" w:rsidRDefault="00FB3EC2" w:rsidP="00652EF7">
            <w:pPr>
              <w:tabs>
                <w:tab w:val="center" w:pos="5040"/>
                <w:tab w:val="left" w:pos="6900"/>
              </w:tabs>
              <w:spacing w:before="100" w:beforeAutospacing="1" w:after="100" w:afterAutospacing="1"/>
              <w:rPr>
                <w:rFonts w:ascii="Times New Roman" w:hAnsi="Times New Roman" w:cs="Times New Roman"/>
                <w:color w:val="3E474C"/>
                <w:sz w:val="24"/>
                <w:szCs w:val="24"/>
              </w:rPr>
            </w:pPr>
          </w:p>
        </w:tc>
      </w:tr>
    </w:tbl>
    <w:p w:rsidR="00D178CE" w:rsidRDefault="00D178CE" w:rsidP="00FB3EC2">
      <w:pPr>
        <w:shd w:val="clear" w:color="auto" w:fill="F2F4F9"/>
        <w:spacing w:before="100" w:beforeAutospacing="1" w:after="100" w:afterAutospacing="1" w:line="240" w:lineRule="auto"/>
        <w:ind w:left="720"/>
        <w:jc w:val="center"/>
        <w:rPr>
          <w:rFonts w:ascii="Segoe UI" w:hAnsi="Segoe UI" w:cs="Segoe UI"/>
          <w:color w:val="3E474C"/>
          <w:sz w:val="23"/>
          <w:szCs w:val="23"/>
        </w:rPr>
      </w:pPr>
    </w:p>
    <w:p w:rsidR="00D178CE" w:rsidRDefault="00D178CE" w:rsidP="00FB3EC2">
      <w:pPr>
        <w:shd w:val="clear" w:color="auto" w:fill="F2F4F9"/>
        <w:spacing w:before="100" w:beforeAutospacing="1" w:after="100" w:afterAutospacing="1" w:line="240" w:lineRule="auto"/>
        <w:ind w:left="720"/>
        <w:jc w:val="center"/>
        <w:rPr>
          <w:rFonts w:ascii="Segoe UI" w:hAnsi="Segoe UI" w:cs="Segoe UI"/>
          <w:color w:val="3E474C"/>
          <w:sz w:val="23"/>
          <w:szCs w:val="23"/>
        </w:rPr>
      </w:pPr>
    </w:p>
    <w:p w:rsidR="00FB3EC2" w:rsidRPr="00D178CE" w:rsidRDefault="00FB3EC2" w:rsidP="00FB3EC2">
      <w:pPr>
        <w:shd w:val="clear" w:color="auto" w:fill="F2F4F9"/>
        <w:spacing w:before="100" w:beforeAutospacing="1" w:after="100" w:afterAutospacing="1" w:line="240" w:lineRule="auto"/>
        <w:ind w:left="720"/>
        <w:jc w:val="center"/>
        <w:rPr>
          <w:rFonts w:ascii="Times New Roman" w:hAnsi="Times New Roman" w:cs="Times New Roman"/>
          <w:b/>
          <w:bCs/>
          <w:color w:val="3E474C"/>
          <w:sz w:val="28"/>
          <w:szCs w:val="28"/>
        </w:rPr>
      </w:pPr>
      <w:r w:rsidRPr="00D178CE">
        <w:rPr>
          <w:rFonts w:ascii="Times New Roman" w:hAnsi="Times New Roman" w:cs="Times New Roman"/>
          <w:b/>
          <w:bCs/>
          <w:color w:val="3E474C"/>
          <w:sz w:val="28"/>
          <w:szCs w:val="28"/>
        </w:rPr>
        <w:t>Action Report of GRC</w:t>
      </w:r>
    </w:p>
    <w:p w:rsidR="00FB3EC2" w:rsidRPr="00D178CE" w:rsidRDefault="00FB3EC2" w:rsidP="00FB3EC2">
      <w:pPr>
        <w:shd w:val="clear" w:color="auto" w:fill="F2F4F9"/>
        <w:spacing w:before="100" w:beforeAutospacing="1" w:after="100" w:afterAutospacing="1" w:line="240" w:lineRule="auto"/>
        <w:ind w:left="720"/>
        <w:jc w:val="center"/>
        <w:rPr>
          <w:rFonts w:ascii="Times New Roman" w:hAnsi="Times New Roman" w:cs="Times New Roman"/>
          <w:b/>
          <w:bCs/>
          <w:color w:val="3E474C"/>
          <w:sz w:val="28"/>
          <w:szCs w:val="28"/>
        </w:rPr>
      </w:pPr>
      <w:r w:rsidRPr="00D178CE">
        <w:rPr>
          <w:rFonts w:ascii="Times New Roman" w:hAnsi="Times New Roman" w:cs="Times New Roman"/>
          <w:b/>
          <w:bCs/>
          <w:color w:val="3E474C"/>
          <w:sz w:val="28"/>
          <w:szCs w:val="28"/>
        </w:rPr>
        <w:t xml:space="preserve">Action taken against Grievance </w:t>
      </w:r>
      <w:proofErr w:type="gramStart"/>
      <w:r w:rsidRPr="00D178CE">
        <w:rPr>
          <w:rFonts w:ascii="Times New Roman" w:hAnsi="Times New Roman" w:cs="Times New Roman"/>
          <w:b/>
          <w:bCs/>
          <w:color w:val="3E474C"/>
          <w:sz w:val="28"/>
          <w:szCs w:val="28"/>
        </w:rPr>
        <w:t>( To</w:t>
      </w:r>
      <w:proofErr w:type="gramEnd"/>
      <w:r w:rsidRPr="00D178CE">
        <w:rPr>
          <w:rFonts w:ascii="Times New Roman" w:hAnsi="Times New Roman" w:cs="Times New Roman"/>
          <w:b/>
          <w:bCs/>
          <w:color w:val="3E474C"/>
          <w:sz w:val="28"/>
          <w:szCs w:val="28"/>
        </w:rPr>
        <w:t xml:space="preserve"> be done by GRC)</w:t>
      </w:r>
    </w:p>
    <w:tbl>
      <w:tblPr>
        <w:tblStyle w:val="TableGrid"/>
        <w:tblW w:w="10170" w:type="dxa"/>
        <w:tblInd w:w="-162" w:type="dxa"/>
        <w:tblLook w:val="04A0"/>
      </w:tblPr>
      <w:tblGrid>
        <w:gridCol w:w="2441"/>
        <w:gridCol w:w="7729"/>
      </w:tblGrid>
      <w:tr w:rsidR="00FB3EC2" w:rsidRPr="00D178CE" w:rsidTr="007D4C74">
        <w:tc>
          <w:tcPr>
            <w:tcW w:w="2441" w:type="dxa"/>
          </w:tcPr>
          <w:p w:rsidR="00FB3EC2" w:rsidRPr="00D178CE" w:rsidRDefault="00FB3EC2" w:rsidP="007D4C74">
            <w:pPr>
              <w:shd w:val="clear" w:color="auto" w:fill="F2F4F9"/>
              <w:spacing w:before="100" w:beforeAutospacing="1" w:after="100" w:afterAutospacing="1"/>
              <w:ind w:left="-108"/>
              <w:rPr>
                <w:rFonts w:ascii="Times New Roman" w:hAnsi="Times New Roman" w:cs="Times New Roman"/>
                <w:b/>
                <w:bCs/>
                <w:color w:val="3E474C"/>
                <w:sz w:val="24"/>
                <w:szCs w:val="24"/>
              </w:rPr>
            </w:pPr>
            <w:r w:rsidRPr="00D178CE">
              <w:rPr>
                <w:rFonts w:ascii="Times New Roman" w:hAnsi="Times New Roman" w:cs="Times New Roman"/>
                <w:b/>
                <w:bCs/>
                <w:color w:val="3E474C"/>
                <w:sz w:val="24"/>
                <w:szCs w:val="24"/>
              </w:rPr>
              <w:t>Complaint Number:</w:t>
            </w:r>
          </w:p>
          <w:p w:rsidR="00FB3EC2" w:rsidRPr="00D178CE" w:rsidRDefault="00FB3EC2" w:rsidP="007D4C74">
            <w:pPr>
              <w:spacing w:before="100" w:beforeAutospacing="1" w:after="100" w:afterAutospacing="1"/>
              <w:ind w:left="-108"/>
              <w:rPr>
                <w:rFonts w:ascii="Times New Roman" w:hAnsi="Times New Roman" w:cs="Times New Roman"/>
                <w:b/>
                <w:bCs/>
                <w:color w:val="3E474C"/>
                <w:sz w:val="24"/>
                <w:szCs w:val="24"/>
              </w:rPr>
            </w:pPr>
          </w:p>
        </w:tc>
        <w:tc>
          <w:tcPr>
            <w:tcW w:w="7729" w:type="dxa"/>
          </w:tcPr>
          <w:p w:rsidR="00FB3EC2" w:rsidRPr="00D178CE" w:rsidRDefault="00FB3EC2" w:rsidP="00FB3EC2">
            <w:pPr>
              <w:spacing w:before="100" w:beforeAutospacing="1" w:after="100" w:afterAutospacing="1"/>
              <w:jc w:val="both"/>
              <w:rPr>
                <w:rFonts w:ascii="Times New Roman" w:hAnsi="Times New Roman" w:cs="Times New Roman"/>
                <w:b/>
                <w:bCs/>
                <w:color w:val="3E474C"/>
                <w:sz w:val="24"/>
                <w:szCs w:val="24"/>
              </w:rPr>
            </w:pPr>
          </w:p>
        </w:tc>
      </w:tr>
      <w:tr w:rsidR="007D4C74" w:rsidRPr="00D178CE" w:rsidTr="007D4C74">
        <w:tc>
          <w:tcPr>
            <w:tcW w:w="2441" w:type="dxa"/>
          </w:tcPr>
          <w:p w:rsidR="007D4C74" w:rsidRPr="00D178CE" w:rsidRDefault="007D4C74" w:rsidP="007D4C74">
            <w:pPr>
              <w:shd w:val="clear" w:color="auto" w:fill="F2F4F9"/>
              <w:spacing w:before="100" w:beforeAutospacing="1" w:after="100" w:afterAutospacing="1"/>
              <w:ind w:left="-108"/>
              <w:rPr>
                <w:rFonts w:ascii="Times New Roman" w:hAnsi="Times New Roman" w:cs="Times New Roman"/>
                <w:b/>
                <w:bCs/>
                <w:color w:val="3E474C"/>
                <w:sz w:val="24"/>
                <w:szCs w:val="24"/>
              </w:rPr>
            </w:pPr>
            <w:r w:rsidRPr="00D178CE">
              <w:rPr>
                <w:rFonts w:ascii="Times New Roman" w:hAnsi="Times New Roman" w:cs="Times New Roman"/>
                <w:b/>
                <w:bCs/>
                <w:color w:val="3E474C"/>
                <w:sz w:val="24"/>
                <w:szCs w:val="24"/>
              </w:rPr>
              <w:t>1) Action Taken:</w:t>
            </w:r>
          </w:p>
          <w:p w:rsidR="007D4C74" w:rsidRPr="00D178CE" w:rsidRDefault="007D4C74" w:rsidP="007D4C74">
            <w:pPr>
              <w:spacing w:before="100" w:beforeAutospacing="1" w:after="100" w:afterAutospacing="1"/>
              <w:ind w:left="-108"/>
              <w:rPr>
                <w:rFonts w:ascii="Times New Roman" w:hAnsi="Times New Roman" w:cs="Times New Roman"/>
                <w:b/>
                <w:bCs/>
                <w:color w:val="3E474C"/>
                <w:sz w:val="24"/>
                <w:szCs w:val="24"/>
              </w:rPr>
            </w:pPr>
          </w:p>
        </w:tc>
        <w:tc>
          <w:tcPr>
            <w:tcW w:w="7729" w:type="dxa"/>
          </w:tcPr>
          <w:p w:rsidR="007D4C74" w:rsidRPr="00D178CE" w:rsidRDefault="007D4C74" w:rsidP="00FB3EC2">
            <w:pPr>
              <w:spacing w:before="100" w:beforeAutospacing="1" w:after="100" w:afterAutospacing="1"/>
              <w:jc w:val="both"/>
              <w:rPr>
                <w:rFonts w:ascii="Times New Roman" w:hAnsi="Times New Roman" w:cs="Times New Roman"/>
                <w:b/>
                <w:bCs/>
                <w:color w:val="3E474C"/>
                <w:sz w:val="24"/>
                <w:szCs w:val="24"/>
              </w:rPr>
            </w:pPr>
          </w:p>
        </w:tc>
      </w:tr>
      <w:tr w:rsidR="007D4C74" w:rsidRPr="00D178CE" w:rsidTr="00E00649">
        <w:tc>
          <w:tcPr>
            <w:tcW w:w="2441" w:type="dxa"/>
          </w:tcPr>
          <w:p w:rsidR="007D4C74" w:rsidRPr="00D178CE" w:rsidRDefault="007D4C74" w:rsidP="007D4C74">
            <w:pPr>
              <w:spacing w:before="100" w:beforeAutospacing="1" w:after="100" w:afterAutospacing="1"/>
              <w:ind w:left="-108"/>
              <w:rPr>
                <w:rFonts w:ascii="Times New Roman" w:hAnsi="Times New Roman" w:cs="Times New Roman"/>
                <w:b/>
                <w:bCs/>
                <w:color w:val="3E474C"/>
                <w:sz w:val="24"/>
                <w:szCs w:val="24"/>
              </w:rPr>
            </w:pPr>
            <w:r w:rsidRPr="00D178CE">
              <w:rPr>
                <w:rFonts w:ascii="Times New Roman" w:hAnsi="Times New Roman" w:cs="Times New Roman"/>
                <w:b/>
                <w:bCs/>
                <w:color w:val="3E474C"/>
                <w:sz w:val="24"/>
                <w:szCs w:val="24"/>
              </w:rPr>
              <w:t xml:space="preserve">     Signature</w:t>
            </w:r>
          </w:p>
        </w:tc>
        <w:tc>
          <w:tcPr>
            <w:tcW w:w="7729" w:type="dxa"/>
          </w:tcPr>
          <w:p w:rsidR="007D4C74" w:rsidRPr="00D178CE" w:rsidRDefault="007D4C74" w:rsidP="00FB3EC2">
            <w:pPr>
              <w:spacing w:before="100" w:beforeAutospacing="1" w:after="100" w:afterAutospacing="1"/>
              <w:jc w:val="both"/>
              <w:rPr>
                <w:rFonts w:ascii="Times New Roman" w:hAnsi="Times New Roman" w:cs="Times New Roman"/>
                <w:b/>
                <w:bCs/>
                <w:color w:val="3E474C"/>
                <w:sz w:val="24"/>
                <w:szCs w:val="24"/>
              </w:rPr>
            </w:pPr>
            <w:r w:rsidRPr="00D178CE">
              <w:rPr>
                <w:rFonts w:ascii="Times New Roman" w:hAnsi="Times New Roman" w:cs="Times New Roman"/>
                <w:b/>
                <w:bCs/>
                <w:color w:val="3E474C"/>
                <w:sz w:val="24"/>
                <w:szCs w:val="24"/>
              </w:rPr>
              <w:t>1.</w:t>
            </w:r>
          </w:p>
          <w:p w:rsidR="007D4C74" w:rsidRPr="00D178CE" w:rsidRDefault="007D4C74" w:rsidP="00FB3EC2">
            <w:pPr>
              <w:spacing w:before="100" w:beforeAutospacing="1" w:after="100" w:afterAutospacing="1"/>
              <w:jc w:val="both"/>
              <w:rPr>
                <w:rFonts w:ascii="Times New Roman" w:hAnsi="Times New Roman" w:cs="Times New Roman"/>
                <w:b/>
                <w:bCs/>
                <w:color w:val="3E474C"/>
                <w:sz w:val="24"/>
                <w:szCs w:val="24"/>
              </w:rPr>
            </w:pPr>
            <w:r w:rsidRPr="00D178CE">
              <w:rPr>
                <w:rFonts w:ascii="Times New Roman" w:hAnsi="Times New Roman" w:cs="Times New Roman"/>
                <w:b/>
                <w:bCs/>
                <w:color w:val="3E474C"/>
                <w:sz w:val="24"/>
                <w:szCs w:val="24"/>
              </w:rPr>
              <w:t>2.</w:t>
            </w:r>
          </w:p>
          <w:p w:rsidR="007D4C74" w:rsidRPr="00D178CE" w:rsidRDefault="007D4C74" w:rsidP="00FB3EC2">
            <w:pPr>
              <w:spacing w:before="100" w:beforeAutospacing="1" w:after="100" w:afterAutospacing="1"/>
              <w:jc w:val="both"/>
              <w:rPr>
                <w:rFonts w:ascii="Times New Roman" w:hAnsi="Times New Roman" w:cs="Times New Roman"/>
                <w:b/>
                <w:bCs/>
                <w:color w:val="3E474C"/>
                <w:sz w:val="24"/>
                <w:szCs w:val="24"/>
              </w:rPr>
            </w:pPr>
            <w:r w:rsidRPr="00D178CE">
              <w:rPr>
                <w:rFonts w:ascii="Times New Roman" w:hAnsi="Times New Roman" w:cs="Times New Roman"/>
                <w:b/>
                <w:bCs/>
                <w:color w:val="3E474C"/>
                <w:sz w:val="24"/>
                <w:szCs w:val="24"/>
              </w:rPr>
              <w:t>3.</w:t>
            </w:r>
          </w:p>
          <w:p w:rsidR="007D4C74" w:rsidRPr="00D178CE" w:rsidRDefault="007D4C74" w:rsidP="00FB3EC2">
            <w:pPr>
              <w:spacing w:before="100" w:beforeAutospacing="1" w:after="100" w:afterAutospacing="1"/>
              <w:jc w:val="both"/>
              <w:rPr>
                <w:rFonts w:ascii="Times New Roman" w:hAnsi="Times New Roman" w:cs="Times New Roman"/>
                <w:b/>
                <w:bCs/>
                <w:color w:val="3E474C"/>
                <w:sz w:val="24"/>
                <w:szCs w:val="24"/>
              </w:rPr>
            </w:pPr>
            <w:r w:rsidRPr="00D178CE">
              <w:rPr>
                <w:rFonts w:ascii="Times New Roman" w:hAnsi="Times New Roman" w:cs="Times New Roman"/>
                <w:b/>
                <w:bCs/>
                <w:color w:val="3E474C"/>
                <w:sz w:val="24"/>
                <w:szCs w:val="24"/>
              </w:rPr>
              <w:t>4.</w:t>
            </w:r>
          </w:p>
        </w:tc>
      </w:tr>
      <w:tr w:rsidR="007D4C74" w:rsidRPr="00D178CE" w:rsidTr="007D4C74">
        <w:tc>
          <w:tcPr>
            <w:tcW w:w="2441" w:type="dxa"/>
          </w:tcPr>
          <w:p w:rsidR="007D4C74" w:rsidRPr="00D178CE" w:rsidRDefault="007D4C74" w:rsidP="007D4C74">
            <w:pPr>
              <w:shd w:val="clear" w:color="auto" w:fill="F2F4F9"/>
              <w:spacing w:before="100" w:beforeAutospacing="1" w:after="100" w:afterAutospacing="1"/>
              <w:ind w:left="-108"/>
              <w:rPr>
                <w:rFonts w:ascii="Times New Roman" w:hAnsi="Times New Roman" w:cs="Times New Roman"/>
                <w:b/>
                <w:bCs/>
                <w:color w:val="3E474C"/>
                <w:sz w:val="24"/>
                <w:szCs w:val="24"/>
              </w:rPr>
            </w:pPr>
            <w:r w:rsidRPr="00D178CE">
              <w:rPr>
                <w:rFonts w:ascii="Times New Roman" w:hAnsi="Times New Roman" w:cs="Times New Roman"/>
                <w:b/>
                <w:bCs/>
                <w:color w:val="3E474C"/>
                <w:sz w:val="24"/>
                <w:szCs w:val="24"/>
              </w:rPr>
              <w:t>2) Current Status:</w:t>
            </w:r>
          </w:p>
          <w:p w:rsidR="007D4C74" w:rsidRPr="00D178CE" w:rsidRDefault="007D4C74" w:rsidP="007D4C74">
            <w:pPr>
              <w:spacing w:before="100" w:beforeAutospacing="1" w:after="100" w:afterAutospacing="1"/>
              <w:ind w:left="-108"/>
              <w:rPr>
                <w:rFonts w:ascii="Times New Roman" w:hAnsi="Times New Roman" w:cs="Times New Roman"/>
                <w:b/>
                <w:bCs/>
                <w:color w:val="3E474C"/>
                <w:sz w:val="24"/>
                <w:szCs w:val="24"/>
              </w:rPr>
            </w:pPr>
          </w:p>
        </w:tc>
        <w:tc>
          <w:tcPr>
            <w:tcW w:w="7729" w:type="dxa"/>
          </w:tcPr>
          <w:p w:rsidR="007D4C74" w:rsidRPr="00D178CE" w:rsidRDefault="007D4C74" w:rsidP="00FB3EC2">
            <w:pPr>
              <w:spacing w:before="100" w:beforeAutospacing="1" w:after="100" w:afterAutospacing="1"/>
              <w:jc w:val="both"/>
              <w:rPr>
                <w:rFonts w:ascii="Times New Roman" w:hAnsi="Times New Roman" w:cs="Times New Roman"/>
                <w:b/>
                <w:bCs/>
                <w:color w:val="3E474C"/>
                <w:sz w:val="24"/>
                <w:szCs w:val="24"/>
              </w:rPr>
            </w:pPr>
          </w:p>
        </w:tc>
      </w:tr>
      <w:tr w:rsidR="007D4C74" w:rsidRPr="00D178CE" w:rsidTr="000113A8">
        <w:tc>
          <w:tcPr>
            <w:tcW w:w="2441" w:type="dxa"/>
          </w:tcPr>
          <w:p w:rsidR="007D4C74" w:rsidRPr="00D178CE" w:rsidRDefault="007D4C74" w:rsidP="007D4C74">
            <w:pPr>
              <w:spacing w:before="100" w:beforeAutospacing="1" w:after="100" w:afterAutospacing="1"/>
              <w:ind w:left="-108"/>
              <w:rPr>
                <w:rFonts w:ascii="Times New Roman" w:hAnsi="Times New Roman" w:cs="Times New Roman"/>
                <w:b/>
                <w:bCs/>
                <w:color w:val="3E474C"/>
                <w:sz w:val="24"/>
                <w:szCs w:val="24"/>
              </w:rPr>
            </w:pPr>
            <w:r w:rsidRPr="00D178CE">
              <w:rPr>
                <w:rFonts w:ascii="Times New Roman" w:hAnsi="Times New Roman" w:cs="Times New Roman"/>
                <w:b/>
                <w:bCs/>
                <w:color w:val="3E474C"/>
                <w:sz w:val="24"/>
                <w:szCs w:val="24"/>
              </w:rPr>
              <w:t xml:space="preserve">     Signature</w:t>
            </w:r>
          </w:p>
        </w:tc>
        <w:tc>
          <w:tcPr>
            <w:tcW w:w="7729" w:type="dxa"/>
          </w:tcPr>
          <w:p w:rsidR="007D4C74" w:rsidRPr="00D178CE" w:rsidRDefault="007D4C74" w:rsidP="00FB3EC2">
            <w:pPr>
              <w:spacing w:before="100" w:beforeAutospacing="1" w:after="100" w:afterAutospacing="1"/>
              <w:jc w:val="both"/>
              <w:rPr>
                <w:rFonts w:ascii="Times New Roman" w:hAnsi="Times New Roman" w:cs="Times New Roman"/>
                <w:b/>
                <w:bCs/>
                <w:color w:val="3E474C"/>
                <w:sz w:val="24"/>
                <w:szCs w:val="24"/>
              </w:rPr>
            </w:pPr>
            <w:r w:rsidRPr="00D178CE">
              <w:rPr>
                <w:rFonts w:ascii="Times New Roman" w:hAnsi="Times New Roman" w:cs="Times New Roman"/>
                <w:b/>
                <w:bCs/>
                <w:color w:val="3E474C"/>
                <w:sz w:val="24"/>
                <w:szCs w:val="24"/>
              </w:rPr>
              <w:t>1.</w:t>
            </w:r>
          </w:p>
          <w:p w:rsidR="007D4C74" w:rsidRPr="00D178CE" w:rsidRDefault="007D4C74" w:rsidP="00FB3EC2">
            <w:pPr>
              <w:spacing w:before="100" w:beforeAutospacing="1" w:after="100" w:afterAutospacing="1"/>
              <w:jc w:val="both"/>
              <w:rPr>
                <w:rFonts w:ascii="Times New Roman" w:hAnsi="Times New Roman" w:cs="Times New Roman"/>
                <w:b/>
                <w:bCs/>
                <w:color w:val="3E474C"/>
                <w:sz w:val="24"/>
                <w:szCs w:val="24"/>
              </w:rPr>
            </w:pPr>
            <w:r w:rsidRPr="00D178CE">
              <w:rPr>
                <w:rFonts w:ascii="Times New Roman" w:hAnsi="Times New Roman" w:cs="Times New Roman"/>
                <w:b/>
                <w:bCs/>
                <w:color w:val="3E474C"/>
                <w:sz w:val="24"/>
                <w:szCs w:val="24"/>
              </w:rPr>
              <w:t>2.</w:t>
            </w:r>
          </w:p>
          <w:p w:rsidR="007D4C74" w:rsidRPr="00D178CE" w:rsidRDefault="007D4C74" w:rsidP="00FB3EC2">
            <w:pPr>
              <w:spacing w:before="100" w:beforeAutospacing="1" w:after="100" w:afterAutospacing="1"/>
              <w:jc w:val="both"/>
              <w:rPr>
                <w:rFonts w:ascii="Times New Roman" w:hAnsi="Times New Roman" w:cs="Times New Roman"/>
                <w:b/>
                <w:bCs/>
                <w:color w:val="3E474C"/>
                <w:sz w:val="24"/>
                <w:szCs w:val="24"/>
              </w:rPr>
            </w:pPr>
            <w:r w:rsidRPr="00D178CE">
              <w:rPr>
                <w:rFonts w:ascii="Times New Roman" w:hAnsi="Times New Roman" w:cs="Times New Roman"/>
                <w:b/>
                <w:bCs/>
                <w:color w:val="3E474C"/>
                <w:sz w:val="24"/>
                <w:szCs w:val="24"/>
              </w:rPr>
              <w:t>3.</w:t>
            </w:r>
          </w:p>
          <w:p w:rsidR="007D4C74" w:rsidRPr="00D178CE" w:rsidRDefault="007D4C74" w:rsidP="00FB3EC2">
            <w:pPr>
              <w:spacing w:before="100" w:beforeAutospacing="1" w:after="100" w:afterAutospacing="1"/>
              <w:jc w:val="both"/>
              <w:rPr>
                <w:rFonts w:ascii="Times New Roman" w:hAnsi="Times New Roman" w:cs="Times New Roman"/>
                <w:b/>
                <w:bCs/>
                <w:color w:val="3E474C"/>
                <w:sz w:val="24"/>
                <w:szCs w:val="24"/>
              </w:rPr>
            </w:pPr>
            <w:r w:rsidRPr="00D178CE">
              <w:rPr>
                <w:rFonts w:ascii="Times New Roman" w:hAnsi="Times New Roman" w:cs="Times New Roman"/>
                <w:b/>
                <w:bCs/>
                <w:color w:val="3E474C"/>
                <w:sz w:val="24"/>
                <w:szCs w:val="24"/>
              </w:rPr>
              <w:t>4.</w:t>
            </w:r>
          </w:p>
        </w:tc>
      </w:tr>
      <w:tr w:rsidR="007D4C74" w:rsidRPr="00D178CE" w:rsidTr="007D4C74">
        <w:tc>
          <w:tcPr>
            <w:tcW w:w="2441" w:type="dxa"/>
          </w:tcPr>
          <w:p w:rsidR="007D4C74" w:rsidRPr="00D178CE" w:rsidRDefault="007D4C74" w:rsidP="007D4C74">
            <w:pPr>
              <w:shd w:val="clear" w:color="auto" w:fill="F2F4F9"/>
              <w:spacing w:before="100" w:beforeAutospacing="1" w:after="100" w:afterAutospacing="1"/>
              <w:ind w:left="-108"/>
              <w:rPr>
                <w:rFonts w:ascii="Times New Roman" w:hAnsi="Times New Roman" w:cs="Times New Roman"/>
                <w:b/>
                <w:bCs/>
                <w:color w:val="3E474C"/>
                <w:sz w:val="24"/>
                <w:szCs w:val="24"/>
              </w:rPr>
            </w:pPr>
            <w:r w:rsidRPr="00D178CE">
              <w:rPr>
                <w:rFonts w:ascii="Times New Roman" w:hAnsi="Times New Roman" w:cs="Times New Roman"/>
                <w:b/>
                <w:bCs/>
                <w:color w:val="3E474C"/>
                <w:sz w:val="24"/>
                <w:szCs w:val="24"/>
              </w:rPr>
              <w:t>3) Referred to Higher Authorities:</w:t>
            </w:r>
          </w:p>
          <w:p w:rsidR="007D4C74" w:rsidRPr="00D178CE" w:rsidRDefault="007D4C74" w:rsidP="007D4C74">
            <w:pPr>
              <w:spacing w:before="100" w:beforeAutospacing="1" w:after="100" w:afterAutospacing="1"/>
              <w:ind w:left="-108"/>
              <w:rPr>
                <w:rFonts w:ascii="Times New Roman" w:hAnsi="Times New Roman" w:cs="Times New Roman"/>
                <w:b/>
                <w:bCs/>
                <w:color w:val="3E474C"/>
                <w:sz w:val="24"/>
                <w:szCs w:val="24"/>
              </w:rPr>
            </w:pPr>
          </w:p>
        </w:tc>
        <w:tc>
          <w:tcPr>
            <w:tcW w:w="7729" w:type="dxa"/>
          </w:tcPr>
          <w:p w:rsidR="007D4C74" w:rsidRPr="00D178CE" w:rsidRDefault="007D4C74" w:rsidP="00FB3EC2">
            <w:pPr>
              <w:spacing w:before="100" w:beforeAutospacing="1" w:after="100" w:afterAutospacing="1"/>
              <w:jc w:val="both"/>
              <w:rPr>
                <w:rFonts w:ascii="Times New Roman" w:hAnsi="Times New Roman" w:cs="Times New Roman"/>
                <w:b/>
                <w:bCs/>
                <w:color w:val="3E474C"/>
                <w:sz w:val="24"/>
                <w:szCs w:val="24"/>
              </w:rPr>
            </w:pPr>
          </w:p>
        </w:tc>
      </w:tr>
      <w:tr w:rsidR="007D4C74" w:rsidRPr="00D178CE" w:rsidTr="003A4BEC">
        <w:tc>
          <w:tcPr>
            <w:tcW w:w="2441" w:type="dxa"/>
          </w:tcPr>
          <w:p w:rsidR="007D4C74" w:rsidRPr="00D178CE" w:rsidRDefault="007D4C74" w:rsidP="007D4C74">
            <w:pPr>
              <w:shd w:val="clear" w:color="auto" w:fill="F2F4F9"/>
              <w:spacing w:before="100" w:beforeAutospacing="1" w:after="100" w:afterAutospacing="1"/>
              <w:ind w:left="-108"/>
              <w:rPr>
                <w:rFonts w:ascii="Times New Roman" w:hAnsi="Times New Roman" w:cs="Times New Roman"/>
                <w:b/>
                <w:bCs/>
                <w:color w:val="3E474C"/>
                <w:sz w:val="24"/>
                <w:szCs w:val="24"/>
              </w:rPr>
            </w:pPr>
            <w:r w:rsidRPr="00D178CE">
              <w:rPr>
                <w:rFonts w:ascii="Times New Roman" w:hAnsi="Times New Roman" w:cs="Times New Roman"/>
                <w:b/>
                <w:bCs/>
                <w:color w:val="3E474C"/>
                <w:sz w:val="24"/>
                <w:szCs w:val="24"/>
              </w:rPr>
              <w:t xml:space="preserve">    Signature</w:t>
            </w:r>
          </w:p>
        </w:tc>
        <w:tc>
          <w:tcPr>
            <w:tcW w:w="7729" w:type="dxa"/>
          </w:tcPr>
          <w:p w:rsidR="007D4C74" w:rsidRPr="00D178CE" w:rsidRDefault="007D4C74" w:rsidP="00FB3EC2">
            <w:pPr>
              <w:spacing w:before="100" w:beforeAutospacing="1" w:after="100" w:afterAutospacing="1"/>
              <w:jc w:val="both"/>
              <w:rPr>
                <w:rFonts w:ascii="Times New Roman" w:hAnsi="Times New Roman" w:cs="Times New Roman"/>
                <w:b/>
                <w:bCs/>
                <w:color w:val="3E474C"/>
                <w:sz w:val="24"/>
                <w:szCs w:val="24"/>
              </w:rPr>
            </w:pPr>
            <w:r w:rsidRPr="00D178CE">
              <w:rPr>
                <w:rFonts w:ascii="Times New Roman" w:hAnsi="Times New Roman" w:cs="Times New Roman"/>
                <w:b/>
                <w:bCs/>
                <w:color w:val="3E474C"/>
                <w:sz w:val="24"/>
                <w:szCs w:val="24"/>
              </w:rPr>
              <w:t>1.</w:t>
            </w:r>
          </w:p>
          <w:p w:rsidR="007D4C74" w:rsidRPr="00D178CE" w:rsidRDefault="007D4C74" w:rsidP="00FB3EC2">
            <w:pPr>
              <w:spacing w:before="100" w:beforeAutospacing="1" w:after="100" w:afterAutospacing="1"/>
              <w:jc w:val="both"/>
              <w:rPr>
                <w:rFonts w:ascii="Times New Roman" w:hAnsi="Times New Roman" w:cs="Times New Roman"/>
                <w:b/>
                <w:bCs/>
                <w:color w:val="3E474C"/>
                <w:sz w:val="24"/>
                <w:szCs w:val="24"/>
              </w:rPr>
            </w:pPr>
            <w:r w:rsidRPr="00D178CE">
              <w:rPr>
                <w:rFonts w:ascii="Times New Roman" w:hAnsi="Times New Roman" w:cs="Times New Roman"/>
                <w:b/>
                <w:bCs/>
                <w:color w:val="3E474C"/>
                <w:sz w:val="24"/>
                <w:szCs w:val="24"/>
              </w:rPr>
              <w:t>2.</w:t>
            </w:r>
          </w:p>
          <w:p w:rsidR="007D4C74" w:rsidRPr="00D178CE" w:rsidRDefault="007D4C74" w:rsidP="00FB3EC2">
            <w:pPr>
              <w:spacing w:before="100" w:beforeAutospacing="1" w:after="100" w:afterAutospacing="1"/>
              <w:jc w:val="both"/>
              <w:rPr>
                <w:rFonts w:ascii="Times New Roman" w:hAnsi="Times New Roman" w:cs="Times New Roman"/>
                <w:b/>
                <w:bCs/>
                <w:color w:val="3E474C"/>
                <w:sz w:val="24"/>
                <w:szCs w:val="24"/>
              </w:rPr>
            </w:pPr>
            <w:r w:rsidRPr="00D178CE">
              <w:rPr>
                <w:rFonts w:ascii="Times New Roman" w:hAnsi="Times New Roman" w:cs="Times New Roman"/>
                <w:b/>
                <w:bCs/>
                <w:color w:val="3E474C"/>
                <w:sz w:val="24"/>
                <w:szCs w:val="24"/>
              </w:rPr>
              <w:t>3.</w:t>
            </w:r>
          </w:p>
          <w:p w:rsidR="007D4C74" w:rsidRPr="00D178CE" w:rsidRDefault="007D4C74" w:rsidP="00FB3EC2">
            <w:pPr>
              <w:spacing w:before="100" w:beforeAutospacing="1" w:after="100" w:afterAutospacing="1"/>
              <w:jc w:val="both"/>
              <w:rPr>
                <w:rFonts w:ascii="Times New Roman" w:hAnsi="Times New Roman" w:cs="Times New Roman"/>
                <w:b/>
                <w:bCs/>
                <w:color w:val="3E474C"/>
                <w:sz w:val="24"/>
                <w:szCs w:val="24"/>
              </w:rPr>
            </w:pPr>
            <w:r w:rsidRPr="00D178CE">
              <w:rPr>
                <w:rFonts w:ascii="Times New Roman" w:hAnsi="Times New Roman" w:cs="Times New Roman"/>
                <w:b/>
                <w:bCs/>
                <w:color w:val="3E474C"/>
                <w:sz w:val="24"/>
                <w:szCs w:val="24"/>
              </w:rPr>
              <w:t>4.</w:t>
            </w:r>
          </w:p>
        </w:tc>
      </w:tr>
    </w:tbl>
    <w:p w:rsidR="00FB3EC2" w:rsidRPr="00D178CE" w:rsidRDefault="00FB3EC2" w:rsidP="00FB3EC2">
      <w:pPr>
        <w:shd w:val="clear" w:color="auto" w:fill="F2F4F9"/>
        <w:spacing w:before="100" w:beforeAutospacing="1" w:after="100" w:afterAutospacing="1" w:line="240" w:lineRule="auto"/>
        <w:ind w:left="720"/>
        <w:jc w:val="both"/>
        <w:rPr>
          <w:rFonts w:ascii="Times New Roman" w:hAnsi="Times New Roman" w:cs="Times New Roman"/>
          <w:b/>
          <w:bCs/>
          <w:color w:val="3E474C"/>
          <w:sz w:val="24"/>
          <w:szCs w:val="24"/>
        </w:rPr>
      </w:pPr>
    </w:p>
    <w:p w:rsidR="00652EF7" w:rsidRDefault="00FB3EC2" w:rsidP="00FB3EC2">
      <w:pPr>
        <w:shd w:val="clear" w:color="auto" w:fill="F2F4F9"/>
        <w:spacing w:before="100" w:beforeAutospacing="1" w:after="100" w:afterAutospacing="1" w:line="240" w:lineRule="auto"/>
        <w:ind w:left="720"/>
        <w:jc w:val="both"/>
        <w:rPr>
          <w:rFonts w:ascii="Segoe UI" w:hAnsi="Segoe UI" w:cs="Segoe UI"/>
          <w:color w:val="3E474C"/>
          <w:sz w:val="23"/>
          <w:szCs w:val="23"/>
        </w:rPr>
      </w:pPr>
      <w:r>
        <w:rPr>
          <w:rFonts w:ascii="Segoe UI" w:hAnsi="Segoe UI" w:cs="Segoe UI"/>
          <w:b/>
          <w:bCs/>
          <w:color w:val="3E474C"/>
          <w:sz w:val="24"/>
          <w:szCs w:val="24"/>
        </w:rPr>
        <w:t xml:space="preserve">    </w:t>
      </w:r>
    </w:p>
    <w:p w:rsidR="00652EF7" w:rsidRPr="00F21A7A" w:rsidRDefault="00652EF7">
      <w:pPr>
        <w:rPr>
          <w:rFonts w:ascii="Times New Roman" w:hAnsi="Times New Roman" w:cs="Times New Roman"/>
          <w:sz w:val="28"/>
          <w:szCs w:val="28"/>
        </w:rPr>
      </w:pPr>
    </w:p>
    <w:sectPr w:rsidR="00652EF7" w:rsidRPr="00F21A7A" w:rsidSect="00A61B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422F"/>
    <w:multiLevelType w:val="multilevel"/>
    <w:tmpl w:val="A1501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2F4846"/>
    <w:multiLevelType w:val="multilevel"/>
    <w:tmpl w:val="B59E1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1D45EE"/>
    <w:multiLevelType w:val="multilevel"/>
    <w:tmpl w:val="D9B0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720578"/>
    <w:multiLevelType w:val="multilevel"/>
    <w:tmpl w:val="C6846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BB1D88"/>
    <w:multiLevelType w:val="multilevel"/>
    <w:tmpl w:val="627CB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0F2F33"/>
    <w:multiLevelType w:val="multilevel"/>
    <w:tmpl w:val="EFF6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33649C"/>
    <w:multiLevelType w:val="multilevel"/>
    <w:tmpl w:val="FC1C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C357B5"/>
    <w:multiLevelType w:val="multilevel"/>
    <w:tmpl w:val="E0BE967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7"/>
  </w:num>
  <w:num w:numId="4">
    <w:abstractNumId w:val="0"/>
  </w:num>
  <w:num w:numId="5">
    <w:abstractNumId w:val="2"/>
  </w:num>
  <w:num w:numId="6">
    <w:abstractNumId w:val="6"/>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21A7A"/>
    <w:rsid w:val="001F3A08"/>
    <w:rsid w:val="00652EF7"/>
    <w:rsid w:val="007D4C74"/>
    <w:rsid w:val="008F45F3"/>
    <w:rsid w:val="00A61B49"/>
    <w:rsid w:val="00D178CE"/>
    <w:rsid w:val="00F21A7A"/>
    <w:rsid w:val="00F92B92"/>
    <w:rsid w:val="00FB3EC2"/>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B49"/>
  </w:style>
  <w:style w:type="paragraph" w:styleId="Heading2">
    <w:name w:val="heading 2"/>
    <w:basedOn w:val="Normal"/>
    <w:link w:val="Heading2Char"/>
    <w:uiPriority w:val="9"/>
    <w:qFormat/>
    <w:rsid w:val="00F21A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21A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1A7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21A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21A7A"/>
    <w:rPr>
      <w:b/>
      <w:bCs/>
    </w:rPr>
  </w:style>
  <w:style w:type="character" w:customStyle="1" w:styleId="Heading3Char">
    <w:name w:val="Heading 3 Char"/>
    <w:basedOn w:val="DefaultParagraphFont"/>
    <w:link w:val="Heading3"/>
    <w:uiPriority w:val="9"/>
    <w:semiHidden/>
    <w:rsid w:val="00F21A7A"/>
    <w:rPr>
      <w:rFonts w:asciiTheme="majorHAnsi" w:eastAsiaTheme="majorEastAsia" w:hAnsiTheme="majorHAnsi" w:cstheme="majorBidi"/>
      <w:b/>
      <w:bCs/>
      <w:color w:val="4F81BD" w:themeColor="accent1"/>
    </w:rPr>
  </w:style>
  <w:style w:type="paragraph" w:customStyle="1" w:styleId="animate-onscroll">
    <w:name w:val="animate-onscroll"/>
    <w:basedOn w:val="Normal"/>
    <w:rsid w:val="00F21A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1A7A"/>
    <w:rPr>
      <w:color w:val="0000FF"/>
      <w:u w:val="single"/>
    </w:rPr>
  </w:style>
  <w:style w:type="table" w:styleId="TableGrid">
    <w:name w:val="Table Grid"/>
    <w:basedOn w:val="TableNormal"/>
    <w:uiPriority w:val="59"/>
    <w:rsid w:val="00FB3E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8983215">
      <w:bodyDiv w:val="1"/>
      <w:marLeft w:val="0"/>
      <w:marRight w:val="0"/>
      <w:marTop w:val="0"/>
      <w:marBottom w:val="0"/>
      <w:divBdr>
        <w:top w:val="none" w:sz="0" w:space="0" w:color="auto"/>
        <w:left w:val="none" w:sz="0" w:space="0" w:color="auto"/>
        <w:bottom w:val="none" w:sz="0" w:space="0" w:color="auto"/>
        <w:right w:val="none" w:sz="0" w:space="0" w:color="auto"/>
      </w:divBdr>
    </w:div>
    <w:div w:id="435442374">
      <w:bodyDiv w:val="1"/>
      <w:marLeft w:val="0"/>
      <w:marRight w:val="0"/>
      <w:marTop w:val="0"/>
      <w:marBottom w:val="0"/>
      <w:divBdr>
        <w:top w:val="none" w:sz="0" w:space="0" w:color="auto"/>
        <w:left w:val="none" w:sz="0" w:space="0" w:color="auto"/>
        <w:bottom w:val="none" w:sz="0" w:space="0" w:color="auto"/>
        <w:right w:val="none" w:sz="0" w:space="0" w:color="auto"/>
      </w:divBdr>
    </w:div>
    <w:div w:id="716205929">
      <w:bodyDiv w:val="1"/>
      <w:marLeft w:val="0"/>
      <w:marRight w:val="0"/>
      <w:marTop w:val="0"/>
      <w:marBottom w:val="0"/>
      <w:divBdr>
        <w:top w:val="none" w:sz="0" w:space="0" w:color="auto"/>
        <w:left w:val="none" w:sz="0" w:space="0" w:color="auto"/>
        <w:bottom w:val="none" w:sz="0" w:space="0" w:color="auto"/>
        <w:right w:val="none" w:sz="0" w:space="0" w:color="auto"/>
      </w:divBdr>
    </w:div>
    <w:div w:id="1902128374">
      <w:bodyDiv w:val="1"/>
      <w:marLeft w:val="0"/>
      <w:marRight w:val="0"/>
      <w:marTop w:val="0"/>
      <w:marBottom w:val="0"/>
      <w:divBdr>
        <w:top w:val="none" w:sz="0" w:space="0" w:color="auto"/>
        <w:left w:val="none" w:sz="0" w:space="0" w:color="auto"/>
        <w:bottom w:val="none" w:sz="0" w:space="0" w:color="auto"/>
        <w:right w:val="none" w:sz="0" w:space="0" w:color="auto"/>
      </w:divBdr>
      <w:divsChild>
        <w:div w:id="1021320916">
          <w:marLeft w:val="-225"/>
          <w:marRight w:val="-225"/>
          <w:marTop w:val="0"/>
          <w:marBottom w:val="0"/>
          <w:divBdr>
            <w:top w:val="none" w:sz="0" w:space="0" w:color="auto"/>
            <w:left w:val="none" w:sz="0" w:space="0" w:color="auto"/>
            <w:bottom w:val="none" w:sz="0" w:space="0" w:color="auto"/>
            <w:right w:val="none" w:sz="0" w:space="0" w:color="auto"/>
          </w:divBdr>
        </w:div>
        <w:div w:id="1593080503">
          <w:marLeft w:val="-225"/>
          <w:marRight w:val="-225"/>
          <w:marTop w:val="0"/>
          <w:marBottom w:val="0"/>
          <w:divBdr>
            <w:top w:val="none" w:sz="0" w:space="0" w:color="auto"/>
            <w:left w:val="none" w:sz="0" w:space="0" w:color="auto"/>
            <w:bottom w:val="none" w:sz="0" w:space="0" w:color="auto"/>
            <w:right w:val="none" w:sz="0" w:space="0" w:color="auto"/>
          </w:divBdr>
          <w:divsChild>
            <w:div w:id="326590144">
              <w:marLeft w:val="-225"/>
              <w:marRight w:val="-225"/>
              <w:marTop w:val="0"/>
              <w:marBottom w:val="0"/>
              <w:divBdr>
                <w:top w:val="none" w:sz="0" w:space="0" w:color="auto"/>
                <w:left w:val="none" w:sz="0" w:space="0" w:color="auto"/>
                <w:bottom w:val="none" w:sz="0" w:space="0" w:color="auto"/>
                <w:right w:val="none" w:sz="0" w:space="0" w:color="auto"/>
              </w:divBdr>
              <w:divsChild>
                <w:div w:id="40253867">
                  <w:marLeft w:val="0"/>
                  <w:marRight w:val="0"/>
                  <w:marTop w:val="0"/>
                  <w:marBottom w:val="0"/>
                  <w:divBdr>
                    <w:top w:val="none" w:sz="0" w:space="0" w:color="auto"/>
                    <w:left w:val="none" w:sz="0" w:space="0" w:color="auto"/>
                    <w:bottom w:val="none" w:sz="0" w:space="0" w:color="auto"/>
                    <w:right w:val="none" w:sz="0" w:space="0" w:color="auto"/>
                  </w:divBdr>
                </w:div>
                <w:div w:id="982779666">
                  <w:marLeft w:val="0"/>
                  <w:marRight w:val="0"/>
                  <w:marTop w:val="0"/>
                  <w:marBottom w:val="0"/>
                  <w:divBdr>
                    <w:top w:val="none" w:sz="0" w:space="0" w:color="auto"/>
                    <w:left w:val="none" w:sz="0" w:space="0" w:color="auto"/>
                    <w:bottom w:val="none" w:sz="0" w:space="0" w:color="auto"/>
                    <w:right w:val="none" w:sz="0" w:space="0" w:color="auto"/>
                  </w:divBdr>
                </w:div>
                <w:div w:id="900794619">
                  <w:marLeft w:val="0"/>
                  <w:marRight w:val="0"/>
                  <w:marTop w:val="0"/>
                  <w:marBottom w:val="0"/>
                  <w:divBdr>
                    <w:top w:val="none" w:sz="0" w:space="0" w:color="auto"/>
                    <w:left w:val="none" w:sz="0" w:space="0" w:color="auto"/>
                    <w:bottom w:val="none" w:sz="0" w:space="0" w:color="auto"/>
                    <w:right w:val="none" w:sz="0" w:space="0" w:color="auto"/>
                  </w:divBdr>
                </w:div>
              </w:divsChild>
            </w:div>
            <w:div w:id="1245607003">
              <w:marLeft w:val="-225"/>
              <w:marRight w:val="-225"/>
              <w:marTop w:val="0"/>
              <w:marBottom w:val="0"/>
              <w:divBdr>
                <w:top w:val="none" w:sz="0" w:space="0" w:color="auto"/>
                <w:left w:val="none" w:sz="0" w:space="0" w:color="auto"/>
                <w:bottom w:val="none" w:sz="0" w:space="0" w:color="auto"/>
                <w:right w:val="none" w:sz="0" w:space="0" w:color="auto"/>
              </w:divBdr>
              <w:divsChild>
                <w:div w:id="1799445908">
                  <w:marLeft w:val="0"/>
                  <w:marRight w:val="0"/>
                  <w:marTop w:val="0"/>
                  <w:marBottom w:val="0"/>
                  <w:divBdr>
                    <w:top w:val="none" w:sz="0" w:space="0" w:color="auto"/>
                    <w:left w:val="none" w:sz="0" w:space="0" w:color="auto"/>
                    <w:bottom w:val="none" w:sz="0" w:space="0" w:color="auto"/>
                    <w:right w:val="none" w:sz="0" w:space="0" w:color="auto"/>
                  </w:divBdr>
                </w:div>
                <w:div w:id="1194806533">
                  <w:marLeft w:val="0"/>
                  <w:marRight w:val="0"/>
                  <w:marTop w:val="0"/>
                  <w:marBottom w:val="0"/>
                  <w:divBdr>
                    <w:top w:val="none" w:sz="0" w:space="0" w:color="auto"/>
                    <w:left w:val="none" w:sz="0" w:space="0" w:color="auto"/>
                    <w:bottom w:val="none" w:sz="0" w:space="0" w:color="auto"/>
                    <w:right w:val="none" w:sz="0" w:space="0" w:color="auto"/>
                  </w:divBdr>
                </w:div>
                <w:div w:id="1145586264">
                  <w:marLeft w:val="0"/>
                  <w:marRight w:val="0"/>
                  <w:marTop w:val="0"/>
                  <w:marBottom w:val="0"/>
                  <w:divBdr>
                    <w:top w:val="none" w:sz="0" w:space="0" w:color="auto"/>
                    <w:left w:val="none" w:sz="0" w:space="0" w:color="auto"/>
                    <w:bottom w:val="none" w:sz="0" w:space="0" w:color="auto"/>
                    <w:right w:val="none" w:sz="0" w:space="0" w:color="auto"/>
                  </w:divBdr>
                </w:div>
                <w:div w:id="731850419">
                  <w:marLeft w:val="0"/>
                  <w:marRight w:val="0"/>
                  <w:marTop w:val="0"/>
                  <w:marBottom w:val="0"/>
                  <w:divBdr>
                    <w:top w:val="none" w:sz="0" w:space="0" w:color="auto"/>
                    <w:left w:val="none" w:sz="0" w:space="0" w:color="auto"/>
                    <w:bottom w:val="none" w:sz="0" w:space="0" w:color="auto"/>
                    <w:right w:val="none" w:sz="0" w:space="0" w:color="auto"/>
                  </w:divBdr>
                </w:div>
                <w:div w:id="66370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Supriya</dc:creator>
  <cp:keywords/>
  <dc:description/>
  <cp:lastModifiedBy>Supriya</cp:lastModifiedBy>
  <cp:revision>4</cp:revision>
  <dcterms:created xsi:type="dcterms:W3CDTF">2021-10-26T03:13:00Z</dcterms:created>
  <dcterms:modified xsi:type="dcterms:W3CDTF">2022-11-28T06:12:00Z</dcterms:modified>
</cp:coreProperties>
</file>